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27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232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248.xml" ContentType="application/vnd.ms-office.activeX+xml"/>
  <Override PartName="/word/activeX/activeX266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55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62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289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activeX/activeX278.xml" ContentType="application/vnd.ms-office.activeX+xml"/>
  <Override PartName="/word/activeX/activeX296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85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activeX/activeX274.xml" ContentType="application/vnd.ms-office.activeX+xml"/>
  <Override PartName="/word/activeX/activeX29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281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27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9C" w:rsidRDefault="00D0269C" w:rsidP="00D026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026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IRMA Solved Sample Paper 3</w:t>
      </w:r>
    </w:p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sixty questions:</w:t>
      </w:r>
      <w:r w:rsidRPr="00D0269C">
        <w:rPr>
          <w:rFonts w:ascii="Times New Roman" w:eastAsia="Times New Roman" w:hAnsi="Times New Roman" w:cs="Times New Roman"/>
          <w:sz w:val="24"/>
          <w:szCs w:val="24"/>
        </w:rPr>
        <w:t xml:space="preserve"> Select the correct alternative from the given choices.</w:t>
      </w:r>
      <w:r w:rsidRPr="00D0269C">
        <w:rPr>
          <w:rFonts w:ascii="Times New Roman" w:eastAsia="Times New Roman" w:hAnsi="Times New Roman" w:cs="Times New Roman"/>
          <w:sz w:val="24"/>
          <w:szCs w:val="24"/>
        </w:rPr>
        <w:br/>
      </w:r>
      <w:r w:rsidRPr="00D0269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0269C">
        <w:rPr>
          <w:rFonts w:ascii="Times New Roman" w:eastAsia="Times New Roman" w:hAnsi="Times New Roman" w:cs="Times New Roman"/>
          <w:sz w:val="24"/>
          <w:szCs w:val="24"/>
        </w:rPr>
        <w:t>â€</w:t>
      </w:r>
      <w:proofErr w:type="gramEnd"/>
      <w:r w:rsidRPr="00D0269C">
        <w:rPr>
          <w:rFonts w:ascii="Times New Roman" w:eastAsia="Times New Roman" w:hAnsi="Times New Roman" w:cs="Times New Roman"/>
          <w:sz w:val="24"/>
          <w:szCs w:val="24"/>
        </w:rPr>
        <w:t>œInconvenient Truthâ€ is a documentary about the dangers of global warming. The director of the documentary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21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0.25pt;height:18pt" o:ole="">
                  <v:imagedata r:id="rId4" o:title=""/>
                </v:shape>
                <w:control r:id="rId5" w:name="DefaultOcxName" w:shapeid="_x0000_i1039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Al Gore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8" type="#_x0000_t75" style="width:20.25pt;height:18pt" o:ole="">
                  <v:imagedata r:id="rId4" o:title=""/>
                </v:shape>
                <w:control r:id="rId6" w:name="DefaultOcxName1" w:shapeid="_x0000_i1038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Rajendra Pachauri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4" o:title=""/>
                </v:shape>
                <w:control r:id="rId7" w:name="DefaultOcxName2" w:shapeid="_x0000_i1037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Steven Spielberg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6" type="#_x0000_t75" style="width:20.25pt;height:18pt" o:ole="">
                  <v:imagedata r:id="rId4" o:title=""/>
                </v:shape>
                <w:control r:id="rId8" w:name="DefaultOcxName3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Sekhar Kapur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4" o:title=""/>
                </v:shape>
                <w:control r:id="rId9" w:name="DefaultOcxName4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Wangari Maathai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Jerdonâ€™s Courser is an extremely rare endangered bird found only in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95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20.25pt;height:18pt" o:ole="">
                  <v:imagedata r:id="rId4" o:title=""/>
                </v:shape>
                <w:control r:id="rId10" w:name="DefaultOcxName5" w:shapeid="_x0000_i1059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Sikkim.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8" type="#_x0000_t75" style="width:20.25pt;height:18pt" o:ole="">
                  <v:imagedata r:id="rId4" o:title=""/>
                </v:shape>
                <w:control r:id="rId11" w:name="DefaultOcxName11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Rajasthan.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20.25pt;height:18pt" o:ole="">
                  <v:imagedata r:id="rId4" o:title=""/>
                </v:shape>
                <w:control r:id="rId12" w:name="DefaultOcxName21" w:shapeid="_x0000_i1057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Andhra Pradesh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6" type="#_x0000_t75" style="width:20.25pt;height:18pt" o:ole="">
                  <v:imagedata r:id="rId4" o:title=""/>
                </v:shape>
                <w:control r:id="rId13" w:name="DefaultOcxName31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Tamil Nadu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5" type="#_x0000_t75" style="width:20.25pt;height:18pt" o:ole="">
                  <v:imagedata r:id="rId4" o:title=""/>
                </v:shape>
                <w:control r:id="rId14" w:name="DefaultOcxName41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Gujarat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Jose Ramos Horta was conferred the Nobel Peace Prize in 1996 for leading a human rights campaign in [He is now the President of the country.]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29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9" type="#_x0000_t75" style="width:20.25pt;height:18pt" o:ole="">
                  <v:imagedata r:id="rId4" o:title=""/>
                </v:shape>
                <w:control r:id="rId15" w:name="DefaultOcxName6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East Timor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8" type="#_x0000_t75" style="width:20.25pt;height:18pt" o:ole="">
                  <v:imagedata r:id="rId4" o:title=""/>
                </v:shape>
                <w:control r:id="rId16" w:name="DefaultOcxName12" w:shapeid="_x0000_i1078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Ireland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20.25pt;height:18pt" o:ole="">
                  <v:imagedata r:id="rId4" o:title=""/>
                </v:shape>
                <w:control r:id="rId17" w:name="DefaultOcxName22" w:shapeid="_x0000_i1077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Montenegro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6" type="#_x0000_t75" style="width:20.25pt;height:18pt" o:ole="">
                  <v:imagedata r:id="rId4" o:title=""/>
                </v:shape>
                <w:control r:id="rId18" w:name="DefaultOcxName32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Phillipines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20.25pt;height:18pt" o:ole="">
                  <v:imagedata r:id="rId4" o:title=""/>
                </v:shape>
                <w:control r:id="rId19" w:name="DefaultOcxName42" w:shapeid="_x0000_i1075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Mauritius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Pugwash is a body of scientists committed to disarmament. Its founder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88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9" type="#_x0000_t75" style="width:20.25pt;height:18pt" o:ole="">
                  <v:imagedata r:id="rId4" o:title=""/>
                </v:shape>
                <w:control r:id="rId20" w:name="DefaultOcxName7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Andrei Sakharov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8" type="#_x0000_t75" style="width:20.25pt;height:18pt" o:ole="">
                  <v:imagedata r:id="rId4" o:title=""/>
                </v:shape>
                <w:control r:id="rId21" w:name="DefaultOcxName13" w:shapeid="_x0000_i1098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Linus Pauling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097" type="#_x0000_t75" style="width:20.25pt;height:18pt" o:ole="">
                  <v:imagedata r:id="rId4" o:title=""/>
                </v:shape>
                <w:control r:id="rId22" w:name="DefaultOcxName23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Joseph Rotblat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6" type="#_x0000_t75" style="width:20.25pt;height:18pt" o:ole="">
                  <v:imagedata r:id="rId4" o:title=""/>
                </v:shape>
                <w:control r:id="rId23" w:name="DefaultOcxName33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Robert Oppenheimer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5" type="#_x0000_t75" style="width:20.25pt;height:18pt" o:ole="">
                  <v:imagedata r:id="rId4" o:title=""/>
                </v:shape>
                <w:control r:id="rId24" w:name="DefaultOcxName43" w:shapeid="_x0000_i1095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Norman Borlaug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Elâ€“NiÃ±o and La Nina are ocean currents linked to global climatic changes. These currents are found off the coast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15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20.25pt;height:18pt" o:ole="">
                  <v:imagedata r:id="rId4" o:title=""/>
                </v:shape>
                <w:control r:id="rId25" w:name="DefaultOcxName8" w:shapeid="_x0000_i1119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Colombia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8" type="#_x0000_t75" style="width:20.25pt;height:18pt" o:ole="">
                  <v:imagedata r:id="rId4" o:title=""/>
                </v:shape>
                <w:control r:id="rId26" w:name="DefaultOcxName14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Ecuador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20.25pt;height:18pt" o:ole="">
                  <v:imagedata r:id="rId4" o:title=""/>
                </v:shape>
                <w:control r:id="rId27" w:name="DefaultOcxName24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Chile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6" type="#_x0000_t75" style="width:20.25pt;height:18pt" o:ole="">
                  <v:imagedata r:id="rId4" o:title=""/>
                </v:shape>
                <w:control r:id="rId28" w:name="DefaultOcxName34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Peru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20.25pt;height:18pt" o:ole="">
                  <v:imagedata r:id="rId4" o:title=""/>
                </v:shape>
                <w:control r:id="rId29" w:name="DefaultOcxName44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Bolivia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world heritage site of the ruins of Petra is located in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09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9" type="#_x0000_t75" style="width:20.25pt;height:18pt" o:ole="">
                  <v:imagedata r:id="rId4" o:title=""/>
                </v:shape>
                <w:control r:id="rId30" w:name="DefaultOcxName9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Jordan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8" type="#_x0000_t75" style="width:20.25pt;height:18pt" o:ole="">
                  <v:imagedata r:id="rId4" o:title=""/>
                </v:shape>
                <w:control r:id="rId31" w:name="DefaultOcxName15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Israel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7" type="#_x0000_t75" style="width:20.25pt;height:18pt" o:ole="">
                  <v:imagedata r:id="rId4" o:title=""/>
                </v:shape>
                <w:control r:id="rId32" w:name="DefaultOcxName25" w:shapeid="_x0000_i1137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Egypt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6" type="#_x0000_t75" style="width:20.25pt;height:18pt" o:ole="">
                  <v:imagedata r:id="rId4" o:title=""/>
                </v:shape>
                <w:control r:id="rId33" w:name="DefaultOcxName3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Iraq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5" type="#_x0000_t75" style="width:20.25pt;height:18pt" o:ole="">
                  <v:imagedata r:id="rId4" o:title=""/>
                </v:shape>
                <w:control r:id="rId34" w:name="DefaultOcxName4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Iran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Which bank was the first to launch the reverse mortgage scheme for senior citizens under the name â€œBaghbanâ€</w:t>
      </w:r>
      <w:r w:rsidRPr="00D0269C">
        <w:rPr>
          <w:rFonts w:ascii="Calibri" w:eastAsia="Times New Roman" w:hAnsi="Calibri" w:cs="Calibri"/>
          <w:sz w:val="24"/>
          <w:szCs w:val="24"/>
        </w:rPr>
        <w:t></w:t>
      </w:r>
      <w:r w:rsidRPr="00D0269C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62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9" type="#_x0000_t75" style="width:20.25pt;height:18pt" o:ole="">
                  <v:imagedata r:id="rId4" o:title=""/>
                </v:shape>
                <w:control r:id="rId35" w:name="DefaultOcxName10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SBI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8" type="#_x0000_t75" style="width:20.25pt;height:18pt" o:ole="">
                  <v:imagedata r:id="rId4" o:title=""/>
                </v:shape>
                <w:control r:id="rId36" w:name="DefaultOcxName16" w:shapeid="_x0000_i1158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ICICI Bank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7" type="#_x0000_t75" style="width:20.25pt;height:18pt" o:ole="">
                  <v:imagedata r:id="rId4" o:title=""/>
                </v:shape>
                <w:control r:id="rId37" w:name="DefaultOcxName26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HDFC Bank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6" type="#_x0000_t75" style="width:20.25pt;height:18pt" o:ole="">
                  <v:imagedata r:id="rId4" o:title=""/>
                </v:shape>
                <w:control r:id="rId38" w:name="DefaultOcxName36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PNB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5" type="#_x0000_t75" style="width:20.25pt;height:18pt" o:ole="">
                  <v:imagedata r:id="rId4" o:title=""/>
                </v:shape>
                <w:control r:id="rId39" w:name="DefaultOcxName46" w:shapeid="_x0000_i1155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BOB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Union Carbide which was linked to the 1984 Bhopal Gas tragedy has been taken over by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08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9" type="#_x0000_t75" style="width:20.25pt;height:18pt" o:ole="">
                  <v:imagedata r:id="rId4" o:title=""/>
                </v:shape>
                <w:control r:id="rId40" w:name="DefaultOcxName18" w:shapeid="_x0000_i1179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Du Pont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8" type="#_x0000_t75" style="width:20.25pt;height:18pt" o:ole="">
                  <v:imagedata r:id="rId4" o:title=""/>
                </v:shape>
                <w:control r:id="rId41" w:name="DefaultOcxName17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Dow Chemicals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177" type="#_x0000_t75" style="width:20.25pt;height:18pt" o:ole="">
                  <v:imagedata r:id="rId4" o:title=""/>
                </v:shape>
                <w:control r:id="rId42" w:name="DefaultOcxName27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Bayer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6" type="#_x0000_t75" style="width:20.25pt;height:18pt" o:ole="">
                  <v:imagedata r:id="rId4" o:title=""/>
                </v:shape>
                <w:control r:id="rId43" w:name="DefaultOcxName37" w:shapeid="_x0000_i1176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Exxon Mobil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20.25pt;height:18pt" o:ole="">
                  <v:imagedata r:id="rId4" o:title=""/>
                </v:shape>
                <w:control r:id="rId44" w:name="DefaultOcxName47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General Electric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ancient Mayan city of Chichan Itza is located in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89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9" type="#_x0000_t75" style="width:20.25pt;height:18pt" o:ole="">
                  <v:imagedata r:id="rId4" o:title=""/>
                </v:shape>
                <w:control r:id="rId45" w:name="DefaultOcxName20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Peru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8" type="#_x0000_t75" style="width:20.25pt;height:18pt" o:ole="">
                  <v:imagedata r:id="rId4" o:title=""/>
                </v:shape>
                <w:control r:id="rId46" w:name="DefaultOcxName19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Mexico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7" type="#_x0000_t75" style="width:20.25pt;height:18pt" o:ole="">
                  <v:imagedata r:id="rId4" o:title=""/>
                </v:shape>
                <w:control r:id="rId47" w:name="DefaultOcxName28" w:shapeid="_x0000_i1197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Bolivia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6" type="#_x0000_t75" style="width:20.25pt;height:18pt" o:ole="">
                  <v:imagedata r:id="rId4" o:title=""/>
                </v:shape>
                <w:control r:id="rId48" w:name="DefaultOcxName38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Chile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5" type="#_x0000_t75" style="width:20.25pt;height:18pt" o:ole="">
                  <v:imagedata r:id="rId4" o:title=""/>
                </v:shape>
                <w:control r:id="rId49" w:name="DefaultOcxName48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Brazil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 xml:space="preserve">Chennai </w:t>
      </w:r>
      <w:proofErr w:type="gramStart"/>
      <w:r w:rsidRPr="00D0269C">
        <w:rPr>
          <w:rFonts w:ascii="Times New Roman" w:eastAsia="Times New Roman" w:hAnsi="Times New Roman" w:cs="Times New Roman"/>
          <w:sz w:val="24"/>
          <w:szCs w:val="24"/>
        </w:rPr>
        <w:t>Petroleum,</w:t>
      </w:r>
      <w:proofErr w:type="gramEnd"/>
      <w:r w:rsidRPr="00D0269C">
        <w:rPr>
          <w:rFonts w:ascii="Times New Roman" w:eastAsia="Times New Roman" w:hAnsi="Times New Roman" w:cs="Times New Roman"/>
          <w:sz w:val="24"/>
          <w:szCs w:val="24"/>
        </w:rPr>
        <w:t xml:space="preserve"> is the first public sector unit to have a captive windmill. It is a subsidiary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82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9" type="#_x0000_t75" style="width:20.25pt;height:18pt" o:ole="">
                  <v:imagedata r:id="rId4" o:title=""/>
                </v:shape>
                <w:control r:id="rId50" w:name="DefaultOcxName30" w:shapeid="_x0000_i1219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OIL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8" type="#_x0000_t75" style="width:20.25pt;height:18pt" o:ole="">
                  <v:imagedata r:id="rId4" o:title=""/>
                </v:shape>
                <w:control r:id="rId51" w:name="DefaultOcxName110" w:shapeid="_x0000_i1218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IOC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7" type="#_x0000_t75" style="width:20.25pt;height:18pt" o:ole="">
                  <v:imagedata r:id="rId4" o:title=""/>
                </v:shape>
                <w:control r:id="rId52" w:name="DefaultOcxName29" w:shapeid="_x0000_i1217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BPCL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6" type="#_x0000_t75" style="width:20.25pt;height:18pt" o:ole="">
                  <v:imagedata r:id="rId4" o:title=""/>
                </v:shape>
                <w:control r:id="rId53" w:name="DefaultOcxName39" w:shapeid="_x0000_i1216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HPCL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5" type="#_x0000_t75" style="width:20.25pt;height:18pt" o:ole="">
                  <v:imagedata r:id="rId4" o:title=""/>
                </v:shape>
                <w:control r:id="rId54" w:name="DefaultOcxName49" w:shapeid="_x0000_i1215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GAIL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Jarawas are an endangered tribe found in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255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4" type="#_x0000_t75" style="width:20.25pt;height:18pt" o:ole="">
                  <v:imagedata r:id="rId4" o:title=""/>
                </v:shape>
                <w:control r:id="rId55" w:name="DefaultOcxName40" w:shapeid="_x0000_i123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Tamil Nadu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3" type="#_x0000_t75" style="width:20.25pt;height:18pt" o:ole="">
                  <v:imagedata r:id="rId4" o:title=""/>
                </v:shape>
                <w:control r:id="rId56" w:name="DefaultOcxName111" w:shapeid="_x0000_i123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Gujarat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2" type="#_x0000_t75" style="width:20.25pt;height:18pt" o:ole="">
                  <v:imagedata r:id="rId4" o:title=""/>
                </v:shape>
                <w:control r:id="rId57" w:name="DefaultOcxName210" w:shapeid="_x0000_i123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Chhattisgarh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1" type="#_x0000_t75" style="width:20.25pt;height:18pt" o:ole="">
                  <v:imagedata r:id="rId4" o:title=""/>
                </v:shape>
                <w:control r:id="rId58" w:name="DefaultOcxName310" w:shapeid="_x0000_i123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Orissa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0" type="#_x0000_t75" style="width:20.25pt;height:18pt" o:ole="">
                  <v:imagedata r:id="rId4" o:title=""/>
                </v:shape>
                <w:control r:id="rId59" w:name="DefaultOcxName410" w:shapeid="_x0000_i123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Andaman and Nicobar Islands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director of the 1941 classic â€œCitizen Kaneâ€</w:t>
      </w:r>
      <w:r w:rsidRPr="00D0269C">
        <w:rPr>
          <w:rFonts w:ascii="Calibri" w:eastAsia="Times New Roman" w:hAnsi="Calibri" w:cs="Calibri"/>
          <w:sz w:val="24"/>
          <w:szCs w:val="24"/>
        </w:rPr>
        <w:t> i</w:t>
      </w:r>
      <w:r w:rsidRPr="00D0269C">
        <w:rPr>
          <w:rFonts w:ascii="Times New Roman" w:eastAsia="Times New Roman" w:hAnsi="Times New Roman" w:cs="Times New Roman"/>
          <w:sz w:val="24"/>
          <w:szCs w:val="24"/>
        </w:rPr>
        <w:t>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828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4" type="#_x0000_t75" style="width:20.25pt;height:18pt" o:ole="">
                  <v:imagedata r:id="rId4" o:title=""/>
                </v:shape>
                <w:control r:id="rId60" w:name="DefaultOcxName50" w:shapeid="_x0000_i125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Charles Chaplin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53" type="#_x0000_t75" style="width:20.25pt;height:18pt" o:ole="">
                  <v:imagedata r:id="rId4" o:title=""/>
                </v:shape>
                <w:control r:id="rId61" w:name="DefaultOcxName112" w:shapeid="_x0000_i125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Orson Welles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2" type="#_x0000_t75" style="width:20.25pt;height:18pt" o:ole="">
                  <v:imagedata r:id="rId4" o:title=""/>
                </v:shape>
                <w:control r:id="rId62" w:name="DefaultOcxName211" w:shapeid="_x0000_i125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Jean Luc Godard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1" type="#_x0000_t75" style="width:20.25pt;height:18pt" o:ole="">
                  <v:imagedata r:id="rId4" o:title=""/>
                </v:shape>
                <w:control r:id="rId63" w:name="DefaultOcxName311" w:shapeid="_x0000_i125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Michaelangelo Antonioni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0" type="#_x0000_t75" style="width:20.25pt;height:18pt" o:ole="">
                  <v:imagedata r:id="rId4" o:title=""/>
                </v:shape>
                <w:control r:id="rId64" w:name="DefaultOcxName411" w:shapeid="_x0000_i125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Vittorio De Sica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Who among the following persons of Indian origin [PIO] was the President of Singapore?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602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4" type="#_x0000_t75" style="width:20.25pt;height:18pt" o:ole="">
                  <v:imagedata r:id="rId4" o:title=""/>
                </v:shape>
                <w:control r:id="rId65" w:name="DefaultOcxName51" w:shapeid="_x0000_i127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Cheddi Jagan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3" type="#_x0000_t75" style="width:20.25pt;height:18pt" o:ole="">
                  <v:imagedata r:id="rId4" o:title=""/>
                </v:shape>
                <w:control r:id="rId66" w:name="DefaultOcxName113" w:shapeid="_x0000_i127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Manohar Adhikari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2" type="#_x0000_t75" style="width:20.25pt;height:18pt" o:ole="">
                  <v:imagedata r:id="rId4" o:title=""/>
                </v:shape>
                <w:control r:id="rId67" w:name="DefaultOcxName212" w:shapeid="_x0000_i127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Veeraswamy Ringadoo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1" type="#_x0000_t75" style="width:20.25pt;height:18pt" o:ole="">
                  <v:imagedata r:id="rId4" o:title=""/>
                </v:shape>
                <w:control r:id="rId68" w:name="DefaultOcxName312" w:shapeid="_x0000_i127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SR Nathan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0" type="#_x0000_t75" style="width:20.25pt;height:18pt" o:ole="">
                  <v:imagedata r:id="rId4" o:title=""/>
                </v:shape>
                <w:control r:id="rId69" w:name="DefaultOcxName412" w:shapeid="_x0000_i127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Bharat Jagdeo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Which of the following is a disease caused by mercury poisoning?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75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4" type="#_x0000_t75" style="width:20.25pt;height:18pt" o:ole="">
                  <v:imagedata r:id="rId4" o:title=""/>
                </v:shape>
                <w:control r:id="rId70" w:name="DefaultOcxName52" w:shapeid="_x0000_i129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Alzheimers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3" type="#_x0000_t75" style="width:20.25pt;height:18pt" o:ole="">
                  <v:imagedata r:id="rId4" o:title=""/>
                </v:shape>
                <w:control r:id="rId71" w:name="DefaultOcxName114" w:shapeid="_x0000_i129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Bulamia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2" type="#_x0000_t75" style="width:20.25pt;height:18pt" o:ole="">
                  <v:imagedata r:id="rId4" o:title=""/>
                </v:shape>
                <w:control r:id="rId72" w:name="DefaultOcxName213" w:shapeid="_x0000_i129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Minamata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1" type="#_x0000_t75" style="width:20.25pt;height:18pt" o:ole="">
                  <v:imagedata r:id="rId4" o:title=""/>
                </v:shape>
                <w:control r:id="rId73" w:name="DefaultOcxName313" w:shapeid="_x0000_i129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Minamata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0" type="#_x0000_t75" style="width:20.25pt;height:18pt" o:ole="">
                  <v:imagedata r:id="rId4" o:title=""/>
                </v:shape>
                <w:control r:id="rId74" w:name="DefaultOcxName413" w:shapeid="_x0000_i129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Amnesia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Nuclear power constitutes about 30% of the total power generated in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49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4" type="#_x0000_t75" style="width:20.25pt;height:18pt" o:ole="">
                  <v:imagedata r:id="rId4" o:title=""/>
                </v:shape>
                <w:control r:id="rId75" w:name="DefaultOcxName53" w:shapeid="_x0000_i131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USA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3" type="#_x0000_t75" style="width:20.25pt;height:18pt" o:ole="">
                  <v:imagedata r:id="rId4" o:title=""/>
                </v:shape>
                <w:control r:id="rId76" w:name="DefaultOcxName115" w:shapeid="_x0000_i131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Russia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2" type="#_x0000_t75" style="width:20.25pt;height:18pt" o:ole="">
                  <v:imagedata r:id="rId4" o:title=""/>
                </v:shape>
                <w:control r:id="rId77" w:name="DefaultOcxName214" w:shapeid="_x0000_i131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France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1" type="#_x0000_t75" style="width:20.25pt;height:18pt" o:ole="">
                  <v:imagedata r:id="rId4" o:title=""/>
                </v:shape>
                <w:control r:id="rId78" w:name="DefaultOcxName314" w:shapeid="_x0000_i131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Australia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0" type="#_x0000_t75" style="width:20.25pt;height:18pt" o:ole="">
                  <v:imagedata r:id="rId4" o:title=""/>
                </v:shape>
                <w:control r:id="rId79" w:name="DefaultOcxName414" w:shapeid="_x0000_i131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Canada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Who among the following is a Santoor maestro?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55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4" type="#_x0000_t75" style="width:20.25pt;height:18pt" o:ole="">
                  <v:imagedata r:id="rId4" o:title=""/>
                </v:shape>
                <w:control r:id="rId80" w:name="DefaultOcxName54" w:shapeid="_x0000_i133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Rono Majumdar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3" type="#_x0000_t75" style="width:20.25pt;height:18pt" o:ole="">
                  <v:imagedata r:id="rId4" o:title=""/>
                </v:shape>
                <w:control r:id="rId81" w:name="DefaultOcxName116" w:shapeid="_x0000_i133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Tarun Bhattacharya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2" type="#_x0000_t75" style="width:20.25pt;height:18pt" o:ole="">
                  <v:imagedata r:id="rId4" o:title=""/>
                </v:shape>
                <w:control r:id="rId82" w:name="DefaultOcxName215" w:shapeid="_x0000_i133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Pandit Jasraj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331" type="#_x0000_t75" style="width:20.25pt;height:18pt" o:ole="">
                  <v:imagedata r:id="rId4" o:title=""/>
                </v:shape>
                <w:control r:id="rId83" w:name="DefaultOcxName315" w:shapeid="_x0000_i133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Bismillah Khan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0" type="#_x0000_t75" style="width:20.25pt;height:18pt" o:ole="">
                  <v:imagedata r:id="rId4" o:title=""/>
                </v:shape>
                <w:control r:id="rId84" w:name="DefaultOcxName415" w:shapeid="_x0000_i133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Amjad Ali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director of the national award winning film Parzania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89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4" type="#_x0000_t75" style="width:20.25pt;height:18pt" o:ole="">
                  <v:imagedata r:id="rId4" o:title=""/>
                </v:shape>
                <w:control r:id="rId85" w:name="DefaultOcxName55" w:shapeid="_x0000_i135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Aparna Sen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3" type="#_x0000_t75" style="width:20.25pt;height:18pt" o:ole="">
                  <v:imagedata r:id="rId4" o:title=""/>
                </v:shape>
                <w:control r:id="rId86" w:name="DefaultOcxName117" w:shapeid="_x0000_i135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Nagesh Kuknoor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2" type="#_x0000_t75" style="width:20.25pt;height:18pt" o:ole="">
                  <v:imagedata r:id="rId4" o:title=""/>
                </v:shape>
                <w:control r:id="rId87" w:name="DefaultOcxName216" w:shapeid="_x0000_i135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Mahesh Bhatt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1" type="#_x0000_t75" style="width:20.25pt;height:18pt" o:ole="">
                  <v:imagedata r:id="rId4" o:title=""/>
                </v:shape>
                <w:control r:id="rId88" w:name="DefaultOcxName316" w:shapeid="_x0000_i135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Shyam Benegal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0" type="#_x0000_t75" style="width:20.25pt;height:18pt" o:ole="">
                  <v:imagedata r:id="rId4" o:title=""/>
                </v:shape>
                <w:control r:id="rId89" w:name="DefaultOcxName416" w:shapeid="_x0000_i135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Rahul Dholokia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According to the NSSO, about 64.3% of the population depend on agriculture for their livelihood, of which agriculture labour constitute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42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4" type="#_x0000_t75" style="width:20.25pt;height:18pt" o:ole="">
                  <v:imagedata r:id="rId4" o:title=""/>
                </v:shape>
                <w:control r:id="rId90" w:name="DefaultOcxName56" w:shapeid="_x0000_i137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39.4%.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3" type="#_x0000_t75" style="width:20.25pt;height:18pt" o:ole="">
                  <v:imagedata r:id="rId4" o:title=""/>
                </v:shape>
                <w:control r:id="rId91" w:name="DefaultOcxName118" w:shapeid="_x0000_i137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24.9%.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2" type="#_x0000_t75" style="width:20.25pt;height:18pt" o:ole="">
                  <v:imagedata r:id="rId4" o:title=""/>
                </v:shape>
                <w:control r:id="rId92" w:name="DefaultOcxName217" w:shapeid="_x0000_i137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8.63%.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1" type="#_x0000_t75" style="width:20.25pt;height:18pt" o:ole="">
                  <v:imagedata r:id="rId4" o:title=""/>
                </v:shape>
                <w:control r:id="rId93" w:name="DefaultOcxName317" w:shapeid="_x0000_i137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30.8%.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0" type="#_x0000_t75" style="width:20.25pt;height:18pt" o:ole="">
                  <v:imagedata r:id="rId4" o:title=""/>
                </v:shape>
                <w:control r:id="rId94" w:name="DefaultOcxName417" w:shapeid="_x0000_i137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40.94%.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India has a permanent base in the Arctic in the Svalbard Archipelago. The archipelago is located in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35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4" type="#_x0000_t75" style="width:20.25pt;height:18pt" o:ole="">
                  <v:imagedata r:id="rId4" o:title=""/>
                </v:shape>
                <w:control r:id="rId95" w:name="DefaultOcxName57" w:shapeid="_x0000_i139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Norway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3" type="#_x0000_t75" style="width:20.25pt;height:18pt" o:ole="">
                  <v:imagedata r:id="rId4" o:title=""/>
                </v:shape>
                <w:control r:id="rId96" w:name="DefaultOcxName119" w:shapeid="_x0000_i139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Russia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2" type="#_x0000_t75" style="width:20.25pt;height:18pt" o:ole="">
                  <v:imagedata r:id="rId4" o:title=""/>
                </v:shape>
                <w:control r:id="rId97" w:name="DefaultOcxName218" w:shapeid="_x0000_i139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Iceland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1" type="#_x0000_t75" style="width:20.25pt;height:18pt" o:ole="">
                  <v:imagedata r:id="rId4" o:title=""/>
                </v:shape>
                <w:control r:id="rId98" w:name="DefaultOcxName318" w:shapeid="_x0000_i139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Finland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0" type="#_x0000_t75" style="width:20.25pt;height:18pt" o:ole="">
                  <v:imagedata r:id="rId4" o:title=""/>
                </v:shape>
                <w:control r:id="rId99" w:name="DefaultOcxName418" w:shapeid="_x0000_i139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Denmark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Who among the following included in the 2007 Forbes list of powerful women, is the CEO of Kraft Foods?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95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4" type="#_x0000_t75" style="width:20.25pt;height:18pt" o:ole="">
                  <v:imagedata r:id="rId4" o:title=""/>
                </v:shape>
                <w:control r:id="rId100" w:name="DefaultOcxName58" w:shapeid="_x0000_i141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Ho Ching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3" type="#_x0000_t75" style="width:20.25pt;height:18pt" o:ole="">
                  <v:imagedata r:id="rId4" o:title=""/>
                </v:shape>
                <w:control r:id="rId101" w:name="DefaultOcxName120" w:shapeid="_x0000_i141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Indra Nooyi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2" type="#_x0000_t75" style="width:20.25pt;height:18pt" o:ole="">
                  <v:imagedata r:id="rId4" o:title=""/>
                </v:shape>
                <w:control r:id="rId102" w:name="DefaultOcxName219" w:shapeid="_x0000_i141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Cynthia Carrol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411" type="#_x0000_t75" style="width:20.25pt;height:18pt" o:ole="">
                  <v:imagedata r:id="rId4" o:title=""/>
                </v:shape>
                <w:control r:id="rId103" w:name="DefaultOcxName319" w:shapeid="_x0000_i141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Irene Rosenfeld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0" type="#_x0000_t75" style="width:20.25pt;height:18pt" o:ole="">
                  <v:imagedata r:id="rId4" o:title=""/>
                </v:shape>
                <w:control r:id="rId104" w:name="DefaultOcxName419" w:shapeid="_x0000_i141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Patricia Russo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Who among the following is the chairman of â€œThe Energy Research Instituteâ€</w:t>
      </w:r>
      <w:r w:rsidRPr="00D0269C">
        <w:rPr>
          <w:rFonts w:ascii="Calibri" w:eastAsia="Times New Roman" w:hAnsi="Calibri" w:cs="Calibri"/>
          <w:sz w:val="24"/>
          <w:szCs w:val="24"/>
        </w:rPr>
        <w:t> [TERI]</w:t>
      </w:r>
      <w:r w:rsidRPr="00D0269C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35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4" type="#_x0000_t75" style="width:20.25pt;height:18pt" o:ole="">
                  <v:imagedata r:id="rId4" o:title=""/>
                </v:shape>
                <w:control r:id="rId105" w:name="DefaultOcxName59" w:shapeid="_x0000_i143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L Man Singh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3" type="#_x0000_t75" style="width:20.25pt;height:18pt" o:ole="">
                  <v:imagedata r:id="rId4" o:title=""/>
                </v:shape>
                <w:control r:id="rId106" w:name="DefaultOcxName121" w:shapeid="_x0000_i143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D Swarup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2" type="#_x0000_t75" style="width:20.25pt;height:18pt" o:ole="">
                  <v:imagedata r:id="rId4" o:title=""/>
                </v:shape>
                <w:control r:id="rId107" w:name="DefaultOcxName220" w:shapeid="_x0000_i143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RK Pachauri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1" type="#_x0000_t75" style="width:20.25pt;height:18pt" o:ole="">
                  <v:imagedata r:id="rId4" o:title=""/>
                </v:shape>
                <w:control r:id="rId108" w:name="DefaultOcxName320" w:shapeid="_x0000_i143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Sam Pitroda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0" type="#_x0000_t75" style="width:20.25pt;height:18pt" o:ole="">
                  <v:imagedata r:id="rId4" o:title=""/>
                </v:shape>
                <w:control r:id="rId109" w:name="DefaultOcxName420" w:shapeid="_x0000_i143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CS Rao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Which state launched Yesheshwini one of the worldâ€™s largest micro-health insurance scheme covering 2 million farmers?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08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4" type="#_x0000_t75" style="width:20.25pt;height:18pt" o:ole="">
                  <v:imagedata r:id="rId4" o:title=""/>
                </v:shape>
                <w:control r:id="rId110" w:name="DefaultOcxName60" w:shapeid="_x0000_i145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Kerala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3" type="#_x0000_t75" style="width:20.25pt;height:18pt" o:ole="">
                  <v:imagedata r:id="rId4" o:title=""/>
                </v:shape>
                <w:control r:id="rId111" w:name="DefaultOcxName122" w:shapeid="_x0000_i145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Karnataka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2" type="#_x0000_t75" style="width:20.25pt;height:18pt" o:ole="">
                  <v:imagedata r:id="rId4" o:title=""/>
                </v:shape>
                <w:control r:id="rId112" w:name="DefaultOcxName221" w:shapeid="_x0000_i145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Tamil Nadu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1" type="#_x0000_t75" style="width:20.25pt;height:18pt" o:ole="">
                  <v:imagedata r:id="rId4" o:title=""/>
                </v:shape>
                <w:control r:id="rId113" w:name="DefaultOcxName321" w:shapeid="_x0000_i145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Andhra Pradesh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0" type="#_x0000_t75" style="width:20.25pt;height:18pt" o:ole="">
                  <v:imagedata r:id="rId4" o:title=""/>
                </v:shape>
                <w:control r:id="rId114" w:name="DefaultOcxName421" w:shapeid="_x0000_i145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Maharashtra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Which of the following committees recommendations deal with the revival of rural cooperatives?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08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4" type="#_x0000_t75" style="width:20.25pt;height:18pt" o:ole="">
                  <v:imagedata r:id="rId4" o:title=""/>
                </v:shape>
                <w:control r:id="rId115" w:name="DefaultOcxName61" w:shapeid="_x0000_i147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Sachar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3" type="#_x0000_t75" style="width:20.25pt;height:18pt" o:ole="">
                  <v:imagedata r:id="rId4" o:title=""/>
                </v:shape>
                <w:control r:id="rId116" w:name="DefaultOcxName123" w:shapeid="_x0000_i147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Gupta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2" type="#_x0000_t75" style="width:20.25pt;height:18pt" o:ole="">
                  <v:imagedata r:id="rId4" o:title=""/>
                </v:shape>
                <w:control r:id="rId117" w:name="DefaultOcxName222" w:shapeid="_x0000_i147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Vaidhyanathan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1" type="#_x0000_t75" style="width:20.25pt;height:18pt" o:ole="">
                  <v:imagedata r:id="rId4" o:title=""/>
                </v:shape>
                <w:control r:id="rId118" w:name="DefaultOcxName322" w:shapeid="_x0000_i147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Narsimhan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0" type="#_x0000_t75" style="width:20.25pt;height:18pt" o:ole="">
                  <v:imagedata r:id="rId4" o:title=""/>
                </v:shape>
                <w:control r:id="rId119" w:name="DefaultOcxName422" w:shapeid="_x0000_i147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Malhotra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269C">
        <w:rPr>
          <w:rFonts w:ascii="Times New Roman" w:eastAsia="Times New Roman" w:hAnsi="Times New Roman" w:cs="Times New Roman"/>
          <w:sz w:val="24"/>
          <w:szCs w:val="24"/>
        </w:rPr>
        <w:t>â€</w:t>
      </w:r>
      <w:proofErr w:type="gramEnd"/>
      <w:r w:rsidRPr="00D0269C">
        <w:rPr>
          <w:rFonts w:ascii="Times New Roman" w:eastAsia="Times New Roman" w:hAnsi="Times New Roman" w:cs="Times New Roman"/>
          <w:sz w:val="24"/>
          <w:szCs w:val="24"/>
        </w:rPr>
        <w:t>œThe Children of Gebelaviâ€</w:t>
      </w:r>
      <w:r w:rsidRPr="00D0269C">
        <w:rPr>
          <w:rFonts w:ascii="Calibri" w:eastAsia="Times New Roman" w:hAnsi="Calibri" w:cs="Calibri"/>
          <w:sz w:val="24"/>
          <w:szCs w:val="24"/>
        </w:rPr>
        <w:t> is a monumental work of Nobel Prize winne</w:t>
      </w:r>
      <w:r w:rsidRPr="00D0269C">
        <w:rPr>
          <w:rFonts w:ascii="Times New Roman" w:eastAsia="Times New Roman" w:hAnsi="Times New Roman" w:cs="Times New Roman"/>
          <w:sz w:val="24"/>
          <w:szCs w:val="24"/>
        </w:rPr>
        <w:t>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021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4" type="#_x0000_t75" style="width:20.25pt;height:18pt" o:ole="">
                  <v:imagedata r:id="rId4" o:title=""/>
                </v:shape>
                <w:control r:id="rId120" w:name="DefaultOcxName62" w:shapeid="_x0000_i149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Naguib Mahfouz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3" type="#_x0000_t75" style="width:20.25pt;height:18pt" o:ole="">
                  <v:imagedata r:id="rId4" o:title=""/>
                </v:shape>
                <w:control r:id="rId121" w:name="DefaultOcxName124" w:shapeid="_x0000_i149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Orhan Pamuk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492" type="#_x0000_t75" style="width:20.25pt;height:18pt" o:ole="">
                  <v:imagedata r:id="rId4" o:title=""/>
                </v:shape>
                <w:control r:id="rId122" w:name="DefaultOcxName223" w:shapeid="_x0000_i149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Ismail Kadare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1" type="#_x0000_t75" style="width:20.25pt;height:18pt" o:ole="">
                  <v:imagedata r:id="rId4" o:title=""/>
                </v:shape>
                <w:control r:id="rId123" w:name="DefaultOcxName323" w:shapeid="_x0000_i149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Chinua Achebe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0" type="#_x0000_t75" style="width:20.25pt;height:18pt" o:ole="">
                  <v:imagedata r:id="rId4" o:title=""/>
                </v:shape>
                <w:control r:id="rId124" w:name="DefaultOcxName423" w:shapeid="_x0000_i149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Chimamanda Ngozi Adchie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tallest tree in the world, the Giant Sequoia (325 ft high) is found in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35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4" type="#_x0000_t75" style="width:20.25pt;height:18pt" o:ole="">
                  <v:imagedata r:id="rId4" o:title=""/>
                </v:shape>
                <w:control r:id="rId125" w:name="DefaultOcxName63" w:shapeid="_x0000_i151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Russia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3" type="#_x0000_t75" style="width:20.25pt;height:18pt" o:ole="">
                  <v:imagedata r:id="rId4" o:title=""/>
                </v:shape>
                <w:control r:id="rId126" w:name="DefaultOcxName125" w:shapeid="_x0000_i151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Canada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2" type="#_x0000_t75" style="width:20.25pt;height:18pt" o:ole="">
                  <v:imagedata r:id="rId4" o:title=""/>
                </v:shape>
                <w:control r:id="rId127" w:name="DefaultOcxName224" w:shapeid="_x0000_i151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Malaysia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1" type="#_x0000_t75" style="width:20.25pt;height:18pt" o:ole="">
                  <v:imagedata r:id="rId4" o:title=""/>
                </v:shape>
                <w:control r:id="rId128" w:name="DefaultOcxName324" w:shapeid="_x0000_i151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Congo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0" type="#_x0000_t75" style="width:20.25pt;height:18pt" o:ole="">
                  <v:imagedata r:id="rId4" o:title=""/>
                </v:shape>
                <w:control r:id="rId129" w:name="DefaultOcxName424" w:shapeid="_x0000_i151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USA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 xml:space="preserve">The Laboratory </w:t>
      </w:r>
      <w:proofErr w:type="gramStart"/>
      <w:r w:rsidRPr="00D0269C">
        <w:rPr>
          <w:rFonts w:ascii="Times New Roman" w:eastAsia="Times New Roman" w:hAnsi="Times New Roman" w:cs="Times New Roman"/>
          <w:sz w:val="24"/>
          <w:szCs w:val="24"/>
        </w:rPr>
        <w:t>For The</w:t>
      </w:r>
      <w:proofErr w:type="gramEnd"/>
      <w:r w:rsidRPr="00D0269C">
        <w:rPr>
          <w:rFonts w:ascii="Times New Roman" w:eastAsia="Times New Roman" w:hAnsi="Times New Roman" w:cs="Times New Roman"/>
          <w:sz w:val="24"/>
          <w:szCs w:val="24"/>
        </w:rPr>
        <w:t xml:space="preserve"> Conservation of Endangered Species [LACONES] is attached to the Centre for Cellular and Molecular Biology. The CCMB is located in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22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4" type="#_x0000_t75" style="width:20.25pt;height:18pt" o:ole="">
                  <v:imagedata r:id="rId4" o:title=""/>
                </v:shape>
                <w:control r:id="rId130" w:name="DefaultOcxName64" w:shapeid="_x0000_i153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Hyderabad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3" type="#_x0000_t75" style="width:20.25pt;height:18pt" o:ole="">
                  <v:imagedata r:id="rId4" o:title=""/>
                </v:shape>
                <w:control r:id="rId131" w:name="DefaultOcxName126" w:shapeid="_x0000_i153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Bangalore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2" type="#_x0000_t75" style="width:20.25pt;height:18pt" o:ole="">
                  <v:imagedata r:id="rId4" o:title=""/>
                </v:shape>
                <w:control r:id="rId132" w:name="DefaultOcxName225" w:shapeid="_x0000_i153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Pune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1" type="#_x0000_t75" style="width:20.25pt;height:18pt" o:ole="">
                  <v:imagedata r:id="rId4" o:title=""/>
                </v:shape>
                <w:control r:id="rId133" w:name="DefaultOcxName325" w:shapeid="_x0000_i153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Kochi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0" type="#_x0000_t75" style="width:20.25pt;height:18pt" o:ole="">
                  <v:imagedata r:id="rId4" o:title=""/>
                </v:shape>
                <w:control r:id="rId134" w:name="DefaultOcxName425" w:shapeid="_x0000_i153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Chennai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269C">
        <w:rPr>
          <w:rFonts w:ascii="Times New Roman" w:eastAsia="Times New Roman" w:hAnsi="Times New Roman" w:cs="Times New Roman"/>
          <w:sz w:val="24"/>
          <w:szCs w:val="24"/>
        </w:rPr>
        <w:t>â€</w:t>
      </w:r>
      <w:proofErr w:type="gramEnd"/>
      <w:r w:rsidRPr="00D0269C">
        <w:rPr>
          <w:rFonts w:ascii="Times New Roman" w:eastAsia="Times New Roman" w:hAnsi="Times New Roman" w:cs="Times New Roman"/>
          <w:sz w:val="24"/>
          <w:szCs w:val="24"/>
        </w:rPr>
        <w:t>œAnimals Peopleâ€</w:t>
      </w:r>
      <w:r w:rsidRPr="00D0269C">
        <w:rPr>
          <w:rFonts w:ascii="Calibri" w:eastAsia="Times New Roman" w:hAnsi="Calibri" w:cs="Calibri"/>
          <w:sz w:val="24"/>
          <w:szCs w:val="24"/>
        </w:rPr>
        <w:t> is a novel about the 1984 Bhopal Gas Tragedy. The author i</w:t>
      </w:r>
      <w:r w:rsidRPr="00D0269C">
        <w:rPr>
          <w:rFonts w:ascii="Times New Roman" w:eastAsia="Times New Roman" w:hAnsi="Times New Roman" w:cs="Times New Roman"/>
          <w:sz w:val="24"/>
          <w:szCs w:val="24"/>
        </w:rPr>
        <w:t>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41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4" type="#_x0000_t75" style="width:20.25pt;height:18pt" o:ole="">
                  <v:imagedata r:id="rId4" o:title=""/>
                </v:shape>
                <w:control r:id="rId135" w:name="DefaultOcxName65" w:shapeid="_x0000_i155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Vandana Shiva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3" type="#_x0000_t75" style="width:20.25pt;height:18pt" o:ole="">
                  <v:imagedata r:id="rId4" o:title=""/>
                </v:shape>
                <w:control r:id="rId136" w:name="DefaultOcxName127" w:shapeid="_x0000_i155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Indra Sinha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2" type="#_x0000_t75" style="width:20.25pt;height:18pt" o:ole="">
                  <v:imagedata r:id="rId4" o:title=""/>
                </v:shape>
                <w:control r:id="rId137" w:name="DefaultOcxName226" w:shapeid="_x0000_i155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George Orwell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1" type="#_x0000_t75" style="width:20.25pt;height:18pt" o:ole="">
                  <v:imagedata r:id="rId4" o:title=""/>
                </v:shape>
                <w:control r:id="rId138" w:name="DefaultOcxName326" w:shapeid="_x0000_i155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Amitav Ghose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0" type="#_x0000_t75" style="width:20.25pt;height:18pt" o:ole="">
                  <v:imagedata r:id="rId4" o:title=""/>
                </v:shape>
                <w:control r:id="rId139" w:name="DefaultOcxName426" w:shapeid="_x0000_i155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Ramachandra Guha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Supreme Court commenting on the staggering pendency and delay of cases in the Indian courts quoted from the novel â€œBleak Houseâ€</w:t>
      </w:r>
      <w:r w:rsidRPr="00D0269C">
        <w:rPr>
          <w:rFonts w:ascii="Calibri" w:eastAsia="Times New Roman" w:hAnsi="Calibri" w:cs="Calibri"/>
          <w:sz w:val="24"/>
          <w:szCs w:val="24"/>
        </w:rPr>
        <w:t> to</w:t>
      </w:r>
      <w:r w:rsidRPr="00D0269C">
        <w:rPr>
          <w:rFonts w:ascii="Times New Roman" w:eastAsia="Times New Roman" w:hAnsi="Times New Roman" w:cs="Times New Roman"/>
          <w:sz w:val="24"/>
          <w:szCs w:val="24"/>
        </w:rPr>
        <w:t xml:space="preserve"> drive home its point. The author of â€œBleak Houseâ€</w:t>
      </w:r>
      <w:r w:rsidRPr="00D0269C">
        <w:rPr>
          <w:rFonts w:ascii="Calibri" w:eastAsia="Times New Roman" w:hAnsi="Calibri" w:cs="Calibri"/>
          <w:sz w:val="24"/>
          <w:szCs w:val="24"/>
        </w:rPr>
        <w:t> i</w:t>
      </w:r>
      <w:r w:rsidRPr="00D0269C">
        <w:rPr>
          <w:rFonts w:ascii="Times New Roman" w:eastAsia="Times New Roman" w:hAnsi="Times New Roman" w:cs="Times New Roman"/>
          <w:sz w:val="24"/>
          <w:szCs w:val="24"/>
        </w:rPr>
        <w:t>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35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4" type="#_x0000_t75" style="width:20.25pt;height:18pt" o:ole="">
                  <v:imagedata r:id="rId4" o:title=""/>
                </v:shape>
                <w:control r:id="rId140" w:name="DefaultOcxName66" w:shapeid="_x0000_i157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Thomas Hardy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573" type="#_x0000_t75" style="width:20.25pt;height:18pt" o:ole="">
                  <v:imagedata r:id="rId4" o:title=""/>
                </v:shape>
                <w:control r:id="rId141" w:name="DefaultOcxName128" w:shapeid="_x0000_i157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Victor Hugo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2" type="#_x0000_t75" style="width:20.25pt;height:18pt" o:ole="">
                  <v:imagedata r:id="rId4" o:title=""/>
                </v:shape>
                <w:control r:id="rId142" w:name="DefaultOcxName227" w:shapeid="_x0000_i157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Charles Dickens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1" type="#_x0000_t75" style="width:20.25pt;height:18pt" o:ole="">
                  <v:imagedata r:id="rId4" o:title=""/>
                </v:shape>
                <w:control r:id="rId143" w:name="DefaultOcxName327" w:shapeid="_x0000_i157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John Grisham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0" type="#_x0000_t75" style="width:20.25pt;height:18pt" o:ole="">
                  <v:imagedata r:id="rId4" o:title=""/>
                </v:shape>
                <w:control r:id="rId144" w:name="DefaultOcxName427" w:shapeid="_x0000_i157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George Orwell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2005-06 SCOPE [Standing Commiittee on Public Enterprises] Award for Environmental Excellence and Sustainable Development was conferred on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09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4" type="#_x0000_t75" style="width:20.25pt;height:18pt" o:ole="">
                  <v:imagedata r:id="rId4" o:title=""/>
                </v:shape>
                <w:control r:id="rId145" w:name="DefaultOcxName67" w:shapeid="_x0000_i159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NTPC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3" type="#_x0000_t75" style="width:20.25pt;height:18pt" o:ole="">
                  <v:imagedata r:id="rId4" o:title=""/>
                </v:shape>
                <w:control r:id="rId146" w:name="DefaultOcxName129" w:shapeid="_x0000_i159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IOC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2" type="#_x0000_t75" style="width:20.25pt;height:18pt" o:ole="">
                  <v:imagedata r:id="rId4" o:title=""/>
                </v:shape>
                <w:control r:id="rId147" w:name="DefaultOcxName228" w:shapeid="_x0000_i159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BHEL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1" type="#_x0000_t75" style="width:20.25pt;height:18pt" o:ole="">
                  <v:imagedata r:id="rId4" o:title=""/>
                </v:shape>
                <w:control r:id="rId148" w:name="DefaultOcxName328" w:shapeid="_x0000_i159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NHPC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0" type="#_x0000_t75" style="width:20.25pt;height:18pt" o:ole="">
                  <v:imagedata r:id="rId4" o:title=""/>
                </v:shape>
                <w:control r:id="rId149" w:name="DefaultOcxName428" w:shapeid="_x0000_i159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NLC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National Food Security Mission [NFSM] has been allotted Rs.5000 crore in the 11th plan. The NFSM covers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01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4" type="#_x0000_t75" style="width:20.25pt;height:18pt" o:ole="">
                  <v:imagedata r:id="rId4" o:title=""/>
                </v:shape>
                <w:control r:id="rId150" w:name="DefaultOcxName68" w:shapeid="_x0000_i161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Rice, Wheat and Maize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3" type="#_x0000_t75" style="width:20.25pt;height:18pt" o:ole="">
                  <v:imagedata r:id="rId4" o:title=""/>
                </v:shape>
                <w:control r:id="rId151" w:name="DefaultOcxName130" w:shapeid="_x0000_i161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Wheat, Pulses and Oil seeds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2" type="#_x0000_t75" style="width:20.25pt;height:18pt" o:ole="">
                  <v:imagedata r:id="rId4" o:title=""/>
                </v:shape>
                <w:control r:id="rId152" w:name="DefaultOcxName229" w:shapeid="_x0000_i161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Rice, Wheat and Pulses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1" type="#_x0000_t75" style="width:20.25pt;height:18pt" o:ole="">
                  <v:imagedata r:id="rId4" o:title=""/>
                </v:shape>
                <w:control r:id="rId153" w:name="DefaultOcxName329" w:shapeid="_x0000_i161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Oil seeds, Pulses and Jowar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0" type="#_x0000_t75" style="width:20.25pt;height:18pt" o:ole="">
                  <v:imagedata r:id="rId4" o:title=""/>
                </v:shape>
                <w:control r:id="rId154" w:name="DefaultOcxName429" w:shapeid="_x0000_i161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Maize, Jowar and Sugarcane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Pietermaritzburg Railway Station was linked to a dramatic incident in a great personâ€™s life. The great person was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62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4" type="#_x0000_t75" style="width:20.25pt;height:18pt" o:ole="">
                  <v:imagedata r:id="rId4" o:title=""/>
                </v:shape>
                <w:control r:id="rId155" w:name="DefaultOcxName69" w:shapeid="_x0000_i163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Martin Luther King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3" type="#_x0000_t75" style="width:20.25pt;height:18pt" o:ole="">
                  <v:imagedata r:id="rId4" o:title=""/>
                </v:shape>
                <w:control r:id="rId156" w:name="DefaultOcxName131" w:shapeid="_x0000_i163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Nelson Mandela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2" type="#_x0000_t75" style="width:20.25pt;height:18pt" o:ole="">
                  <v:imagedata r:id="rId4" o:title=""/>
                </v:shape>
                <w:control r:id="rId157" w:name="DefaultOcxName230" w:shapeid="_x0000_i163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Albert Einstein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1" type="#_x0000_t75" style="width:20.25pt;height:18pt" o:ole="">
                  <v:imagedata r:id="rId4" o:title=""/>
                </v:shape>
                <w:control r:id="rId158" w:name="DefaultOcxName330" w:shapeid="_x0000_i163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Mahatma Gandhi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0" type="#_x0000_t75" style="width:20.25pt;height:18pt" o:ole="">
                  <v:imagedata r:id="rId4" o:title=""/>
                </v:shape>
                <w:control r:id="rId159" w:name="DefaultOcxName430" w:shapeid="_x0000_i163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Mother Teresa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Which international convention stipulates decontaminating a ship of toxic wastes before it is decommissioned and sent to a ship-breaking yard?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89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654" type="#_x0000_t75" style="width:20.25pt;height:18pt" o:ole="">
                  <v:imagedata r:id="rId4" o:title=""/>
                </v:shape>
                <w:control r:id="rId160" w:name="DefaultOcxName70" w:shapeid="_x0000_i165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Stockholm Convention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3" type="#_x0000_t75" style="width:20.25pt;height:18pt" o:ole="">
                  <v:imagedata r:id="rId4" o:title=""/>
                </v:shape>
                <w:control r:id="rId161" w:name="DefaultOcxName132" w:shapeid="_x0000_i165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Montreal Convention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2" type="#_x0000_t75" style="width:20.25pt;height:18pt" o:ole="">
                  <v:imagedata r:id="rId4" o:title=""/>
                </v:shape>
                <w:control r:id="rId162" w:name="DefaultOcxName231" w:shapeid="_x0000_i165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Madrid Convention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1" type="#_x0000_t75" style="width:20.25pt;height:18pt" o:ole="">
                  <v:imagedata r:id="rId4" o:title=""/>
                </v:shape>
                <w:control r:id="rId163" w:name="DefaultOcxName331" w:shapeid="_x0000_i165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Basel Convention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0" type="#_x0000_t75" style="width:20.25pt;height:18pt" o:ole="">
                  <v:imagedata r:id="rId4" o:title=""/>
                </v:shape>
                <w:control r:id="rId164" w:name="DefaultOcxName431" w:shapeid="_x0000_i165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Kyoto Protocol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Who was the director of the great classic â€œBicycle Thievesâ€</w:t>
      </w:r>
      <w:r w:rsidRPr="00D0269C">
        <w:rPr>
          <w:rFonts w:ascii="Calibri" w:eastAsia="Times New Roman" w:hAnsi="Calibri" w:cs="Calibri"/>
          <w:sz w:val="24"/>
          <w:szCs w:val="24"/>
        </w:rPr>
        <w:t>? It launched the Neo-realism School of Cinema in the 1940â€™</w:t>
      </w:r>
      <w:r w:rsidRPr="00D0269C">
        <w:rPr>
          <w:rFonts w:ascii="Times New Roman" w:eastAsia="Times New Roman" w:hAnsi="Times New Roman" w:cs="Times New Roman"/>
          <w:sz w:val="24"/>
          <w:szCs w:val="24"/>
        </w:rPr>
        <w:t>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49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4" type="#_x0000_t75" style="width:20.25pt;height:18pt" o:ole="">
                  <v:imagedata r:id="rId4" o:title=""/>
                </v:shape>
                <w:control r:id="rId165" w:name="DefaultOcxName71" w:shapeid="_x0000_i167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Vittorio De Sica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3" type="#_x0000_t75" style="width:20.25pt;height:18pt" o:ole="">
                  <v:imagedata r:id="rId4" o:title=""/>
                </v:shape>
                <w:control r:id="rId166" w:name="DefaultOcxName133" w:shapeid="_x0000_i167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Akira Kurosawa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2" type="#_x0000_t75" style="width:20.25pt;height:18pt" o:ole="">
                  <v:imagedata r:id="rId4" o:title=""/>
                </v:shape>
                <w:control r:id="rId167" w:name="DefaultOcxName232" w:shapeid="_x0000_i167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Francis Ford Coppola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1" type="#_x0000_t75" style="width:20.25pt;height:18pt" o:ole="">
                  <v:imagedata r:id="rId4" o:title=""/>
                </v:shape>
                <w:control r:id="rId168" w:name="DefaultOcxName332" w:shapeid="_x0000_i167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Ingmar Bergman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0" type="#_x0000_t75" style="width:20.25pt;height:18pt" o:ole="">
                  <v:imagedata r:id="rId4" o:title=""/>
                </v:shape>
                <w:control r:id="rId169" w:name="DefaultOcxName432" w:shapeid="_x0000_i167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Orson Welles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Which of the following is not one of the recommendations of the Vaidyanathan Committee on Rural Co-operative Credit System?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213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4" type="#_x0000_t75" style="width:20.25pt;height:18pt" o:ole="">
                  <v:imagedata r:id="rId4" o:title=""/>
                </v:shape>
                <w:control r:id="rId170" w:name="DefaultOcxName72" w:shapeid="_x0000_i169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End dual-control system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3" type="#_x0000_t75" style="width:20.25pt;height:18pt" o:ole="">
                  <v:imagedata r:id="rId4" o:title=""/>
                </v:shape>
                <w:control r:id="rId171" w:name="DefaultOcxName134" w:shapeid="_x0000_i169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Return of state government equity to ensure non-interference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2" type="#_x0000_t75" style="width:20.25pt;height:18pt" o:ole="">
                  <v:imagedata r:id="rId4" o:title=""/>
                </v:shape>
                <w:control r:id="rId172" w:name="DefaultOcxName233" w:shapeid="_x0000_i169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Prescribe qualifications for CEOs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1" type="#_x0000_t75" style="width:20.25pt;height:18pt" o:ole="">
                  <v:imagedata r:id="rId4" o:title=""/>
                </v:shape>
                <w:control r:id="rId173" w:name="DefaultOcxName333" w:shapeid="_x0000_i169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Liberal prudential norms for rural cooperative banks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0" type="#_x0000_t75" style="width:20.25pt;height:18pt" o:ole="">
                  <v:imagedata r:id="rId4" o:title=""/>
                </v:shape>
                <w:control r:id="rId174" w:name="DefaultOcxName433" w:shapeid="_x0000_i169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RBI should prescribe capital adequacy norms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269C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D0269C">
        <w:rPr>
          <w:rFonts w:ascii="Times New Roman" w:eastAsia="Times New Roman" w:hAnsi="Times New Roman" w:cs="Times New Roman"/>
          <w:sz w:val="24"/>
          <w:szCs w:val="24"/>
        </w:rPr>
        <w:t xml:space="preserve"> FAO Report on Food Security says that on account of climate change, India stands to lose 125 million tonnes, which is equal to % of its rainfed cereal production.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09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4" type="#_x0000_t75" style="width:20.25pt;height:18pt" o:ole="">
                  <v:imagedata r:id="rId4" o:title=""/>
                </v:shape>
                <w:control r:id="rId175" w:name="DefaultOcxName73" w:shapeid="_x0000_i171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20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3" type="#_x0000_t75" style="width:20.25pt;height:18pt" o:ole="">
                  <v:imagedata r:id="rId4" o:title=""/>
                </v:shape>
                <w:control r:id="rId176" w:name="DefaultOcxName135" w:shapeid="_x0000_i171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15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2" type="#_x0000_t75" style="width:20.25pt;height:18pt" o:ole="">
                  <v:imagedata r:id="rId4" o:title=""/>
                </v:shape>
                <w:control r:id="rId177" w:name="DefaultOcxName234" w:shapeid="_x0000_i171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18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1" type="#_x0000_t75" style="width:20.25pt;height:18pt" o:ole="">
                  <v:imagedata r:id="rId4" o:title=""/>
                </v:shape>
                <w:control r:id="rId178" w:name="DefaultOcxName334" w:shapeid="_x0000_i171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16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0" type="#_x0000_t75" style="width:20.25pt;height:18pt" o:ole="">
                  <v:imagedata r:id="rId4" o:title=""/>
                </v:shape>
                <w:control r:id="rId179" w:name="DefaultOcxName434" w:shapeid="_x0000_i171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12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Which is the only country in the world to produce all five known commercial varieties of silk (mulberry, tropical tasar, oak tasar, eri, and muga)?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75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4" type="#_x0000_t75" style="width:20.25pt;height:18pt" o:ole="">
                  <v:imagedata r:id="rId4" o:title=""/>
                </v:shape>
                <w:control r:id="rId180" w:name="DefaultOcxName74" w:shapeid="_x0000_i173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China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3" type="#_x0000_t75" style="width:20.25pt;height:18pt" o:ole="">
                  <v:imagedata r:id="rId4" o:title=""/>
                </v:shape>
                <w:control r:id="rId181" w:name="DefaultOcxName136" w:shapeid="_x0000_i173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India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2" type="#_x0000_t75" style="width:20.25pt;height:18pt" o:ole="">
                  <v:imagedata r:id="rId4" o:title=""/>
                </v:shape>
                <w:control r:id="rId182" w:name="DefaultOcxName235" w:shapeid="_x0000_i173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Thailand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1" type="#_x0000_t75" style="width:20.25pt;height:18pt" o:ole="">
                  <v:imagedata r:id="rId4" o:title=""/>
                </v:shape>
                <w:control r:id="rId183" w:name="DefaultOcxName335" w:shapeid="_x0000_i173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Malaysia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0" type="#_x0000_t75" style="width:20.25pt;height:18pt" o:ole="">
                  <v:imagedata r:id="rId4" o:title=""/>
                </v:shape>
                <w:control r:id="rId184" w:name="DefaultOcxName435" w:shapeid="_x0000_i173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Myanmar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Which of the following individuals / institutions / is developing a digital database for the Union Ministry of Health of 1,500 yoga postures and their therapeutic properties to overthrow patents already granted in the West?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4" type="#_x0000_t75" style="width:20.25pt;height:18pt" o:ole="">
                  <v:imagedata r:id="rId4" o:title=""/>
                </v:shape>
                <w:control r:id="rId185" w:name="DefaultOcxName75" w:shapeid="_x0000_i175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Swami Ramdev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3" type="#_x0000_t75" style="width:20.25pt;height:18pt" o:ole="">
                  <v:imagedata r:id="rId4" o:title=""/>
                </v:shape>
                <w:control r:id="rId186" w:name="DefaultOcxName137" w:shapeid="_x0000_i175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B K Iyengar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2" type="#_x0000_t75" style="width:20.25pt;height:18pt" o:ole="">
                  <v:imagedata r:id="rId4" o:title=""/>
                </v:shape>
                <w:control r:id="rId187" w:name="DefaultOcxName236" w:shapeid="_x0000_i175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The Art of Living Foundation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1" type="#_x0000_t75" style="width:20.25pt;height:18pt" o:ole="">
                  <v:imagedata r:id="rId4" o:title=""/>
                </v:shape>
                <w:control r:id="rId188" w:name="DefaultOcxName336" w:shapeid="_x0000_i175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Bihar School of Yoga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0" type="#_x0000_t75" style="width:20.25pt;height:18pt" o:ole="">
                  <v:imagedata r:id="rId4" o:title=""/>
                </v:shape>
                <w:control r:id="rId189" w:name="DefaultOcxName436" w:shapeid="_x0000_i175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National Institute of Science, Communication and Information Resource (NISCIR)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Which of the following statements is not true of Mission 2007 of the Union Government, which aims to make every village in India a knowledge centre?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4" type="#_x0000_t75" style="width:20.25pt;height:18pt" o:ole="">
                  <v:imagedata r:id="rId4" o:title=""/>
                </v:shape>
                <w:control r:id="rId190" w:name="DefaultOcxName76" w:shapeid="_x0000_i177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A network of information kiosks in Indiaâ€™s 6 lakh villages is to be set up by 2007.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3" type="#_x0000_t75" style="width:20.25pt;height:18pt" o:ole="">
                  <v:imagedata r:id="rId4" o:title=""/>
                </v:shape>
                <w:control r:id="rId191" w:name="DefaultOcxName138" w:shapeid="_x0000_i177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Mission 2007 is a national initiative of nearly eighty organisations.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2" type="#_x0000_t75" style="width:20.25pt;height:18pt" o:ole="">
                  <v:imagedata r:id="rId4" o:title=""/>
                </v:shape>
                <w:control r:id="rId192" w:name="DefaultOcxName237" w:shapeid="_x0000_i177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A National Virtual Academy for rural prosperity has been set up with generous support from Infosys.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1" type="#_x0000_t75" style="width:20.25pt;height:18pt" o:ole="">
                  <v:imagedata r:id="rId4" o:title=""/>
                </v:shape>
                <w:control r:id="rId193" w:name="DefaultOcxName337" w:shapeid="_x0000_i177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The project is estimated to cost Rs 1500 crore.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0" type="#_x0000_t75" style="width:20.25pt;height:18pt" o:ole="">
                  <v:imagedata r:id="rId4" o:title=""/>
                </v:shape>
                <w:control r:id="rId194" w:name="DefaultOcxName437" w:shapeid="_x0000_i177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10,000 village knowledge centers including 5000 e-choupals are already functional.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National Institute of Siddha is located in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61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4" type="#_x0000_t75" style="width:20.25pt;height:18pt" o:ole="">
                  <v:imagedata r:id="rId4" o:title=""/>
                </v:shape>
                <w:control r:id="rId195" w:name="DefaultOcxName77" w:shapeid="_x0000_i179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Thiruvanantapuram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3" type="#_x0000_t75" style="width:20.25pt;height:18pt" o:ole="">
                  <v:imagedata r:id="rId4" o:title=""/>
                </v:shape>
                <w:control r:id="rId196" w:name="DefaultOcxName139" w:shapeid="_x0000_i179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Kochi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2" type="#_x0000_t75" style="width:20.25pt;height:18pt" o:ole="">
                  <v:imagedata r:id="rId4" o:title=""/>
                </v:shape>
                <w:control r:id="rId197" w:name="DefaultOcxName238" w:shapeid="_x0000_i179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Coimbatore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1" type="#_x0000_t75" style="width:20.25pt;height:18pt" o:ole="">
                  <v:imagedata r:id="rId4" o:title=""/>
                </v:shape>
                <w:control r:id="rId198" w:name="DefaultOcxName338" w:shapeid="_x0000_i179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Chennai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0" type="#_x0000_t75" style="width:20.25pt;height:18pt" o:ole="">
                  <v:imagedata r:id="rId4" o:title=""/>
                </v:shape>
                <w:control r:id="rId199" w:name="DefaultOcxName438" w:shapeid="_x0000_i179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Vellore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269C">
        <w:rPr>
          <w:rFonts w:ascii="Times New Roman" w:eastAsia="Times New Roman" w:hAnsi="Times New Roman" w:cs="Times New Roman"/>
          <w:sz w:val="24"/>
          <w:szCs w:val="24"/>
        </w:rPr>
        <w:lastRenderedPageBreak/>
        <w:t>e-Choupal</w:t>
      </w:r>
      <w:proofErr w:type="gramEnd"/>
      <w:r w:rsidRPr="00D0269C">
        <w:rPr>
          <w:rFonts w:ascii="Times New Roman" w:eastAsia="Times New Roman" w:hAnsi="Times New Roman" w:cs="Times New Roman"/>
          <w:sz w:val="24"/>
          <w:szCs w:val="24"/>
        </w:rPr>
        <w:t xml:space="preserve"> is a rural marketing and business initiative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49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4" type="#_x0000_t75" style="width:20.25pt;height:18pt" o:ole="">
                  <v:imagedata r:id="rId4" o:title=""/>
                </v:shape>
                <w:control r:id="rId200" w:name="DefaultOcxName78" w:shapeid="_x0000_i181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ITC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3" type="#_x0000_t75" style="width:20.25pt;height:18pt" o:ole="">
                  <v:imagedata r:id="rId4" o:title=""/>
                </v:shape>
                <w:control r:id="rId201" w:name="DefaultOcxName140" w:shapeid="_x0000_i181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Godrej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2" type="#_x0000_t75" style="width:20.25pt;height:18pt" o:ole="">
                  <v:imagedata r:id="rId4" o:title=""/>
                </v:shape>
                <w:control r:id="rId202" w:name="DefaultOcxName239" w:shapeid="_x0000_i181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Britannia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1" type="#_x0000_t75" style="width:20.25pt;height:18pt" o:ole="">
                  <v:imagedata r:id="rId4" o:title=""/>
                </v:shape>
                <w:control r:id="rId203" w:name="DefaultOcxName339" w:shapeid="_x0000_i181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HUL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0" type="#_x0000_t75" style="width:20.25pt;height:18pt" o:ole="">
                  <v:imagedata r:id="rId4" o:title=""/>
                </v:shape>
                <w:control r:id="rId204" w:name="DefaultOcxName439" w:shapeid="_x0000_i181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Dabur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Despite all the talk of India being a global player in ITES, what is the percentage of computer penetration in the country?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69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4" type="#_x0000_t75" style="width:20.25pt;height:18pt" o:ole="">
                  <v:imagedata r:id="rId4" o:title=""/>
                </v:shape>
                <w:control r:id="rId205" w:name="DefaultOcxName79" w:shapeid="_x0000_i183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1.5%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3" type="#_x0000_t75" style="width:20.25pt;height:18pt" o:ole="">
                  <v:imagedata r:id="rId4" o:title=""/>
                </v:shape>
                <w:control r:id="rId206" w:name="DefaultOcxName141" w:shapeid="_x0000_i183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0.9%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2" type="#_x0000_t75" style="width:20.25pt;height:18pt" o:ole="">
                  <v:imagedata r:id="rId4" o:title=""/>
                </v:shape>
                <w:control r:id="rId207" w:name="DefaultOcxName240" w:shapeid="_x0000_i183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2.5%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1" type="#_x0000_t75" style="width:20.25pt;height:18pt" o:ole="">
                  <v:imagedata r:id="rId4" o:title=""/>
                </v:shape>
                <w:control r:id="rId208" w:name="DefaultOcxName340" w:shapeid="_x0000_i183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1.2%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0" type="#_x0000_t75" style="width:20.25pt;height:18pt" o:ole="">
                  <v:imagedata r:id="rId4" o:title=""/>
                </v:shape>
                <w:control r:id="rId209" w:name="DefaultOcxName440" w:shapeid="_x0000_i183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2.1%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Which of the following tractor companies is the only one to win the prestigious Deming Prize for manufacturing?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15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4" type="#_x0000_t75" style="width:20.25pt;height:18pt" o:ole="">
                  <v:imagedata r:id="rId4" o:title=""/>
                </v:shape>
                <w:control r:id="rId210" w:name="DefaultOcxName80" w:shapeid="_x0000_i185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Eicher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3" type="#_x0000_t75" style="width:20.25pt;height:18pt" o:ole="">
                  <v:imagedata r:id="rId4" o:title=""/>
                </v:shape>
                <w:control r:id="rId211" w:name="DefaultOcxName142" w:shapeid="_x0000_i185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HMT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2" type="#_x0000_t75" style="width:20.25pt;height:18pt" o:ole="">
                  <v:imagedata r:id="rId4" o:title=""/>
                </v:shape>
                <w:control r:id="rId212" w:name="DefaultOcxName241" w:shapeid="_x0000_i185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TAFE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1" type="#_x0000_t75" style="width:20.25pt;height:18pt" o:ole="">
                  <v:imagedata r:id="rId4" o:title=""/>
                </v:shape>
                <w:control r:id="rId213" w:name="DefaultOcxName341" w:shapeid="_x0000_i185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Escort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0" type="#_x0000_t75" style="width:20.25pt;height:18pt" o:ole="">
                  <v:imagedata r:id="rId4" o:title=""/>
                </v:shape>
                <w:control r:id="rId214" w:name="DefaultOcxName441" w:shapeid="_x0000_i185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Mahindra &amp; Mahindra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estimated gross potential of wind power in India is 45000 MW. Which of the following states / Union Territories is ranked as the state with the highest potential of 8275 MW?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82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4" type="#_x0000_t75" style="width:20.25pt;height:18pt" o:ole="">
                  <v:imagedata r:id="rId4" o:title=""/>
                </v:shape>
                <w:control r:id="rId215" w:name="DefaultOcxName81" w:shapeid="_x0000_i187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Tamil Nadu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3" type="#_x0000_t75" style="width:20.25pt;height:18pt" o:ole="">
                  <v:imagedata r:id="rId4" o:title=""/>
                </v:shape>
                <w:control r:id="rId216" w:name="DefaultOcxName143" w:shapeid="_x0000_i187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Kerala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2" type="#_x0000_t75" style="width:20.25pt;height:18pt" o:ole="">
                  <v:imagedata r:id="rId4" o:title=""/>
                </v:shape>
                <w:control r:id="rId217" w:name="DefaultOcxName242" w:shapeid="_x0000_i187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Karnataka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1" type="#_x0000_t75" style="width:20.25pt;height:18pt" o:ole="">
                  <v:imagedata r:id="rId4" o:title=""/>
                </v:shape>
                <w:control r:id="rId218" w:name="DefaultOcxName342" w:shapeid="_x0000_i187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Pondicherry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0" type="#_x0000_t75" style="width:20.25pt;height:18pt" o:ole="">
                  <v:imagedata r:id="rId4" o:title=""/>
                </v:shape>
                <w:control r:id="rId219" w:name="DefaultOcxName442" w:shapeid="_x0000_i187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Andhra Pradesh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lastRenderedPageBreak/>
        <w:t>The National Literacy Mission (NLM), set-up in 1988, aims to attain a sustainable threshold level of 75% literacy by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49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4" type="#_x0000_t75" style="width:20.25pt;height:18pt" o:ole="">
                  <v:imagedata r:id="rId4" o:title=""/>
                </v:shape>
                <w:control r:id="rId220" w:name="DefaultOcxName82" w:shapeid="_x0000_i189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2007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3" type="#_x0000_t75" style="width:20.25pt;height:18pt" o:ole="">
                  <v:imagedata r:id="rId4" o:title=""/>
                </v:shape>
                <w:control r:id="rId221" w:name="DefaultOcxName144" w:shapeid="_x0000_i189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2008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2" type="#_x0000_t75" style="width:20.25pt;height:18pt" o:ole="">
                  <v:imagedata r:id="rId4" o:title=""/>
                </v:shape>
                <w:control r:id="rId222" w:name="DefaultOcxName243" w:shapeid="_x0000_i189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2009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1" type="#_x0000_t75" style="width:20.25pt;height:18pt" o:ole="">
                  <v:imagedata r:id="rId4" o:title=""/>
                </v:shape>
                <w:control r:id="rId223" w:name="DefaultOcxName343" w:shapeid="_x0000_i189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2010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0" type="#_x0000_t75" style="width:20.25pt;height:18pt" o:ole="">
                  <v:imagedata r:id="rId4" o:title=""/>
                </v:shape>
                <w:control r:id="rId224" w:name="DefaultOcxName443" w:shapeid="_x0000_i189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2011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author of In Defense of Globalisation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42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4" type="#_x0000_t75" style="width:20.25pt;height:18pt" o:ole="">
                  <v:imagedata r:id="rId4" o:title=""/>
                </v:shape>
                <w:control r:id="rId225" w:name="DefaultOcxName83" w:shapeid="_x0000_i191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C K Prahalad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3" type="#_x0000_t75" style="width:20.25pt;height:18pt" o:ole="">
                  <v:imagedata r:id="rId4" o:title=""/>
                </v:shape>
                <w:control r:id="rId226" w:name="DefaultOcxName145" w:shapeid="_x0000_i191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Meghnad Desai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2" type="#_x0000_t75" style="width:20.25pt;height:18pt" o:ole="">
                  <v:imagedata r:id="rId4" o:title=""/>
                </v:shape>
                <w:control r:id="rId227" w:name="DefaultOcxName244" w:shapeid="_x0000_i191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Amartya Sen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1" type="#_x0000_t75" style="width:20.25pt;height:18pt" o:ole="">
                  <v:imagedata r:id="rId4" o:title=""/>
                </v:shape>
                <w:control r:id="rId228" w:name="DefaultOcxName344" w:shapeid="_x0000_i191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Jayati Ghosh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0" type="#_x0000_t75" style="width:20.25pt;height:18pt" o:ole="">
                  <v:imagedata r:id="rId4" o:title=""/>
                </v:shape>
                <w:control r:id="rId229" w:name="DefaultOcxName444" w:shapeid="_x0000_i191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Jagdish Bhagwati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Sethusamudram Ship Canal Project is the latest mega project which has led to renewed debate on the merits of development vis-Ã -</w:t>
      </w:r>
      <w:proofErr w:type="gramStart"/>
      <w:r w:rsidRPr="00D0269C">
        <w:rPr>
          <w:rFonts w:ascii="Times New Roman" w:eastAsia="Times New Roman" w:hAnsi="Times New Roman" w:cs="Times New Roman"/>
          <w:sz w:val="24"/>
          <w:szCs w:val="24"/>
        </w:rPr>
        <w:t>vis</w:t>
      </w:r>
      <w:proofErr w:type="gramEnd"/>
      <w:r w:rsidRPr="00D0269C">
        <w:rPr>
          <w:rFonts w:ascii="Times New Roman" w:eastAsia="Times New Roman" w:hAnsi="Times New Roman" w:cs="Times New Roman"/>
          <w:sz w:val="24"/>
          <w:szCs w:val="24"/>
        </w:rPr>
        <w:t xml:space="preserve"> environmental concerns. Which of the following statements is not true of the project?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006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4" type="#_x0000_t75" style="width:20.25pt;height:18pt" o:ole="">
                  <v:imagedata r:id="rId4" o:title=""/>
                </v:shape>
                <w:control r:id="rId230" w:name="DefaultOcxName84" w:shapeid="_x0000_i193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It is a maritime shortcut between East and West coasts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3" type="#_x0000_t75" style="width:20.25pt;height:18pt" o:ole="">
                  <v:imagedata r:id="rId4" o:title=""/>
                </v:shape>
                <w:control r:id="rId231" w:name="DefaultOcxName146" w:shapeid="_x0000_i193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The project involves dredging of the shallow Adams Reef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2" type="#_x0000_t75" style="width:20.25pt;height:18pt" o:ole="">
                  <v:imagedata r:id="rId4" o:title=""/>
                </v:shape>
                <w:control r:id="rId232" w:name="DefaultOcxName245" w:shapeid="_x0000_i193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The Gulf of Mannar located near the project is a marine reserve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1" type="#_x0000_t75" style="width:20.25pt;height:18pt" o:ole="">
                  <v:imagedata r:id="rId4" o:title=""/>
                </v:shape>
                <w:control r:id="rId233" w:name="DefaultOcxName345" w:shapeid="_x0000_i193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One of the spin-offs of the project is an increase in fishing area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0" type="#_x0000_t75" style="width:20.25pt;height:18pt" o:ole="">
                  <v:imagedata r:id="rId4" o:title=""/>
                </v:shape>
                <w:control r:id="rId234" w:name="DefaultOcxName445" w:shapeid="_x0000_i193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The environmental clearance to the project has been given by NEERI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The SARFAESI Act deals with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481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4" type="#_x0000_t75" style="width:20.25pt;height:18pt" o:ole="">
                  <v:imagedata r:id="rId4" o:title=""/>
                </v:shape>
                <w:control r:id="rId235" w:name="DefaultOcxName85" w:shapeid="_x0000_i195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Structural Adjustment Reforms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3" type="#_x0000_t75" style="width:20.25pt;height:18pt" o:ole="">
                  <v:imagedata r:id="rId4" o:title=""/>
                </v:shape>
                <w:control r:id="rId236" w:name="DefaultOcxName147" w:shapeid="_x0000_i195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Corporate Social Responsibility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2" type="#_x0000_t75" style="width:20.25pt;height:18pt" o:ole="">
                  <v:imagedata r:id="rId4" o:title=""/>
                </v:shape>
                <w:control r:id="rId237" w:name="DefaultOcxName246" w:shapeid="_x0000_i195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Right to Information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1" type="#_x0000_t75" style="width:20.25pt;height:18pt" o:ole="">
                  <v:imagedata r:id="rId4" o:title=""/>
                </v:shape>
                <w:control r:id="rId238" w:name="DefaultOcxName346" w:shapeid="_x0000_i195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Social Audit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0" type="#_x0000_t75" style="width:20.25pt;height:18pt" o:ole="">
                  <v:imagedata r:id="rId4" o:title=""/>
                </v:shape>
                <w:control r:id="rId239" w:name="DefaultOcxName446" w:shapeid="_x0000_i195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Securitisation and Reconstruction of Financial Assets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lastRenderedPageBreak/>
        <w:t>Which of the following statements is not true of the findings of the India Rural Finance Access Survey (RFAS) conducted by the World Bank?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507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4" type="#_x0000_t75" style="width:20.25pt;height:18pt" o:ole="">
                  <v:imagedata r:id="rId4" o:title=""/>
                </v:shape>
                <w:control r:id="rId240" w:name="DefaultOcxName86" w:shapeid="_x0000_i197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87% of rural poor have no access to formal finance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3" type="#_x0000_t75" style="width:20.25pt;height:18pt" o:ole="">
                  <v:imagedata r:id="rId4" o:title=""/>
                </v:shape>
                <w:control r:id="rId241" w:name="DefaultOcxName148" w:shapeid="_x0000_i197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50% of the poorest households do not even have a bank account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2" type="#_x0000_t75" style="width:20.25pt;height:18pt" o:ole="">
                  <v:imagedata r:id="rId4" o:title=""/>
                </v:shape>
                <w:control r:id="rId242" w:name="DefaultOcxName247" w:shapeid="_x0000_i197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56% of the poor depend on moneylenders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1" type="#_x0000_t75" style="width:20.25pt;height:18pt" o:ole="">
                  <v:imagedata r:id="rId4" o:title=""/>
                </v:shape>
                <w:control r:id="rId243" w:name="DefaultOcxName347" w:shapeid="_x0000_i197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8% of the poor depend on landlords for credit needs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0" type="#_x0000_t75" style="width:20.25pt;height:18pt" o:ole="">
                  <v:imagedata r:id="rId4" o:title=""/>
                </v:shape>
                <w:control r:id="rId244" w:name="DefaultOcxName447" w:shapeid="_x0000_i197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High transaction costs make banking unattractive for the poor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Which of the following statements is not a fair representation of acclaimed management guru, C K Prahaladâ€™s latest book, The Fortune at the Bottom of the Pyramid?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4" type="#_x0000_t75" style="width:20.25pt;height:18pt" o:ole="">
                  <v:imagedata r:id="rId4" o:title=""/>
                </v:shape>
                <w:control r:id="rId245" w:name="DefaultOcxName87" w:shapeid="_x0000_i199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The poor are an untapped market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3" type="#_x0000_t75" style="width:20.25pt;height:18pt" o:ole="">
                  <v:imagedata r:id="rId4" o:title=""/>
                </v:shape>
                <w:control r:id="rId246" w:name="DefaultOcxName149" w:shapeid="_x0000_i199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Inclusive capitalism is the key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2" type="#_x0000_t75" style="width:20.25pt;height:18pt" o:ole="">
                  <v:imagedata r:id="rId4" o:title=""/>
                </v:shape>
                <w:control r:id="rId247" w:name="DefaultOcxName248" w:shapeid="_x0000_i199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The worldâ€™s most exciting and fastest growing market is found at the bottom of the social pyramid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1" type="#_x0000_t75" style="width:20.25pt;height:18pt" o:ole="">
                  <v:imagedata r:id="rId4" o:title=""/>
                </v:shape>
                <w:control r:id="rId248" w:name="DefaultOcxName348" w:shapeid="_x0000_i199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The poor should be treated as wards of the state.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0" type="#_x0000_t75" style="width:20.25pt;height:18pt" o:ole="">
                  <v:imagedata r:id="rId4" o:title=""/>
                </v:shape>
                <w:control r:id="rId249" w:name="DefaultOcxName448" w:shapeid="_x0000_i199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Marketing strategy should be reoriented to adopt an inclusive approach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Which of the following statements is not true of biodiversity of rainforests, sustainable forest management, and global warming?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4" type="#_x0000_t75" style="width:20.25pt;height:18pt" o:ole="">
                  <v:imagedata r:id="rId4" o:title=""/>
                </v:shape>
                <w:control r:id="rId250" w:name="DefaultOcxName88" w:shapeid="_x0000_i201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The main cause of global warming is carbon which is absorbed by forests.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3" type="#_x0000_t75" style="width:20.25pt;height:18pt" o:ole="">
                  <v:imagedata r:id="rId4" o:title=""/>
                </v:shape>
                <w:control r:id="rId251" w:name="DefaultOcxName150" w:shapeid="_x0000_i201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The USA has refused to ratify the Kyoto Protocol.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2" type="#_x0000_t75" style="width:20.25pt;height:18pt" o:ole="">
                  <v:imagedata r:id="rId4" o:title=""/>
                </v:shape>
                <w:control r:id="rId252" w:name="DefaultOcxName249" w:shapeid="_x0000_i201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â€œOutsourcing of treesâ€ which will give carbon points to western countries had made its debut in India.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1" type="#_x0000_t75" style="width:20.25pt;height:18pt" o:ole="">
                  <v:imagedata r:id="rId4" o:title=""/>
                </v:shape>
                <w:control r:id="rId253" w:name="DefaultOcxName349" w:shapeid="_x0000_i201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The motto of the developing world is â€œwe pollute, your forests absorbâ€.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0" type="#_x0000_t75" style="width:20.25pt;height:18pt" o:ole="">
                  <v:imagedata r:id="rId4" o:title=""/>
                </v:shape>
                <w:control r:id="rId254" w:name="DefaultOcxName449" w:shapeid="_x0000_i201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25% of the pharmaceutical drugs in western medicine have been sourced from rainforests.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Which of the following statements is not true of the National Rural Employment Guarantee Scheme (NREGS)?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747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4" type="#_x0000_t75" style="width:20.25pt;height:18pt" o:ole="">
                  <v:imagedata r:id="rId4" o:title=""/>
                </v:shape>
                <w:control r:id="rId255" w:name="DefaultOcxName89" w:shapeid="_x0000_i203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It is a food for work programme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3" type="#_x0000_t75" style="width:20.25pt;height:18pt" o:ole="">
                  <v:imagedata r:id="rId4" o:title=""/>
                </v:shape>
                <w:control r:id="rId256" w:name="DefaultOcxName151" w:shapeid="_x0000_i203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It is restricted at present only to the rural poor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2" type="#_x0000_t75" style="width:20.25pt;height:18pt" o:ole="">
                  <v:imagedata r:id="rId4" o:title=""/>
                </v:shape>
                <w:control r:id="rId257" w:name="DefaultOcxName250" w:shapeid="_x0000_i203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It provides for work throughout the year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031" type="#_x0000_t75" style="width:20.25pt;height:18pt" o:ole="">
                  <v:imagedata r:id="rId4" o:title=""/>
                </v:shape>
                <w:control r:id="rId258" w:name="DefaultOcxName350" w:shapeid="_x0000_i203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It covers only casual manual labour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0" type="#_x0000_t75" style="width:20.25pt;height:18pt" o:ole="">
                  <v:imagedata r:id="rId4" o:title=""/>
                </v:shape>
                <w:control r:id="rId259" w:name="DefaultOcxName450" w:shapeid="_x0000_i203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The programme aims at creating assets in the rural areas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What do you understand by Access Deficit Charges?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166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4" type="#_x0000_t75" style="width:20.25pt;height:18pt" o:ole="">
                  <v:imagedata r:id="rId4" o:title=""/>
                </v:shape>
                <w:control r:id="rId260" w:name="DefaultOcxName90" w:shapeid="_x0000_i205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Payment made by government to encourage non-conventional energy sources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3" type="#_x0000_t75" style="width:20.25pt;height:18pt" o:ole="">
                  <v:imagedata r:id="rId4" o:title=""/>
                </v:shape>
                <w:control r:id="rId261" w:name="DefaultOcxName152" w:shapeid="_x0000_i205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An allowance to government employees for working in remote inaccessible areas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2" type="#_x0000_t75" style="width:20.25pt;height:18pt" o:ole="">
                  <v:imagedata r:id="rId4" o:title=""/>
                </v:shape>
                <w:control r:id="rId262" w:name="DefaultOcxName251" w:shapeid="_x0000_i205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A special levy imposed to be used for development of the North-East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1" type="#_x0000_t75" style="width:20.25pt;height:18pt" o:ole="">
                  <v:imagedata r:id="rId4" o:title=""/>
                </v:shape>
                <w:control r:id="rId263" w:name="DefaultOcxName351" w:shapeid="_x0000_i205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A penalty for not revealing information under Right to Information Act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0" type="#_x0000_t75" style="width:20.25pt;height:18pt" o:ole="">
                  <v:imagedata r:id="rId4" o:title=""/>
                </v:shape>
                <w:control r:id="rId264" w:name="DefaultOcxName451" w:shapeid="_x0000_i205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A levy paid by private telecom operators to BSNL for rural telephony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What percentage of funds credited in the National Investment Fund [NIF] are to be utilised to finance social sector schemes of the Union Government?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09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4" type="#_x0000_t75" style="width:20.25pt;height:18pt" o:ole="">
                  <v:imagedata r:id="rId4" o:title=""/>
                </v:shape>
                <w:control r:id="rId265" w:name="DefaultOcxName91" w:shapeid="_x0000_i207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25%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3" type="#_x0000_t75" style="width:20.25pt;height:18pt" o:ole="">
                  <v:imagedata r:id="rId4" o:title=""/>
                </v:shape>
                <w:control r:id="rId266" w:name="DefaultOcxName153" w:shapeid="_x0000_i207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50%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2" type="#_x0000_t75" style="width:20.25pt;height:18pt" o:ole="">
                  <v:imagedata r:id="rId4" o:title=""/>
                </v:shape>
                <w:control r:id="rId267" w:name="DefaultOcxName252" w:shapeid="_x0000_i207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75%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1" type="#_x0000_t75" style="width:20.25pt;height:18pt" o:ole="">
                  <v:imagedata r:id="rId4" o:title=""/>
                </v:shape>
                <w:control r:id="rId268" w:name="DefaultOcxName352" w:shapeid="_x0000_i207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60%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0" type="#_x0000_t75" style="width:20.25pt;height:18pt" o:ole="">
                  <v:imagedata r:id="rId4" o:title=""/>
                </v:shape>
                <w:control r:id="rId269" w:name="DefaultOcxName452" w:shapeid="_x0000_i207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15%</w:t>
            </w:r>
          </w:p>
        </w:tc>
      </w:tr>
    </w:tbl>
    <w:p w:rsidR="00D0269C" w:rsidRPr="00D0269C" w:rsidRDefault="00D0269C" w:rsidP="00D026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69C">
        <w:rPr>
          <w:rFonts w:ascii="Times New Roman" w:eastAsia="Times New Roman" w:hAnsi="Times New Roman" w:cs="Times New Roman"/>
          <w:sz w:val="24"/>
          <w:szCs w:val="24"/>
        </w:rPr>
        <w:t>Who of the following is the author of The Hungry Tide, a novel about the grim battle of survival between man and beast in the Sunderbans mangroves?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88"/>
      </w:tblGrid>
      <w:tr w:rsidR="00D0269C" w:rsidRPr="00D0269C" w:rsidTr="00D0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4" type="#_x0000_t75" style="width:20.25pt;height:18pt" o:ole="">
                  <v:imagedata r:id="rId4" o:title=""/>
                </v:shape>
                <w:control r:id="rId270" w:name="DefaultOcxName92" w:shapeid="_x0000_i2094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A. Taslima Nasreen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3" type="#_x0000_t75" style="width:20.25pt;height:18pt" o:ole="">
                  <v:imagedata r:id="rId4" o:title=""/>
                </v:shape>
                <w:control r:id="rId271" w:name="DefaultOcxName154" w:shapeid="_x0000_i2093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B. Shashi Tharoor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2" type="#_x0000_t75" style="width:20.25pt;height:18pt" o:ole="">
                  <v:imagedata r:id="rId4" o:title=""/>
                </v:shape>
                <w:control r:id="rId272" w:name="DefaultOcxName253" w:shapeid="_x0000_i2092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C. Amitav Ghosh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1" type="#_x0000_t75" style="width:20.25pt;height:18pt" o:ole="">
                  <v:imagedata r:id="rId4" o:title=""/>
                </v:shape>
                <w:control r:id="rId273" w:name="DefaultOcxName353" w:shapeid="_x0000_i2091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D. Mahasweta Dev</w:t>
            </w:r>
          </w:p>
        </w:tc>
      </w:tr>
      <w:tr w:rsidR="00D0269C" w:rsidRPr="00D0269C" w:rsidTr="00D0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0" type="#_x0000_t75" style="width:20.25pt;height:18pt" o:ole="">
                  <v:imagedata r:id="rId4" o:title=""/>
                </v:shape>
                <w:control r:id="rId274" w:name="DefaultOcxName453" w:shapeid="_x0000_i2090"/>
              </w:object>
            </w:r>
          </w:p>
        </w:tc>
        <w:tc>
          <w:tcPr>
            <w:tcW w:w="0" w:type="auto"/>
            <w:vAlign w:val="center"/>
            <w:hideMark/>
          </w:tcPr>
          <w:p w:rsidR="00D0269C" w:rsidRPr="00D0269C" w:rsidRDefault="00D0269C" w:rsidP="00D02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9C">
              <w:rPr>
                <w:rFonts w:ascii="Times New Roman" w:eastAsia="Times New Roman" w:hAnsi="Times New Roman" w:cs="Times New Roman"/>
                <w:sz w:val="24"/>
                <w:szCs w:val="24"/>
              </w:rPr>
              <w:t>E. Indira Goswami</w:t>
            </w:r>
          </w:p>
        </w:tc>
      </w:tr>
    </w:tbl>
    <w:p w:rsidR="00BA5ECE" w:rsidRPr="00BA5ECE" w:rsidRDefault="00BA5ECE" w:rsidP="00BA5E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5EC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Pr="00BA5ECE">
        <w:rPr>
          <w:rFonts w:ascii="Times New Roman" w:eastAsia="Times New Roman" w:hAnsi="Times New Roman" w:cs="Times New Roman"/>
          <w:sz w:val="24"/>
          <w:szCs w:val="24"/>
        </w:rPr>
        <w:t xml:space="preserve"> which of the following states will you find the annual mass nesting of the endangered Olive Ridley turtles?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82"/>
      </w:tblGrid>
      <w:tr w:rsidR="00BA5ECE" w:rsidRPr="00BA5ECE" w:rsidTr="00BA5E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4" type="#_x0000_t75" style="width:20.25pt;height:18pt" o:ole="">
                  <v:imagedata r:id="rId4" o:title=""/>
                </v:shape>
                <w:control r:id="rId275" w:name="DefaultOcxName93" w:shapeid="_x0000_i2114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A. Kerala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3" type="#_x0000_t75" style="width:20.25pt;height:18pt" o:ole="">
                  <v:imagedata r:id="rId4" o:title=""/>
                </v:shape>
                <w:control r:id="rId276" w:name="DefaultOcxName155" w:shapeid="_x0000_i2113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B. Tamil Nadu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2" type="#_x0000_t75" style="width:20.25pt;height:18pt" o:ole="">
                  <v:imagedata r:id="rId4" o:title=""/>
                </v:shape>
                <w:control r:id="rId277" w:name="DefaultOcxName254" w:shapeid="_x0000_i2112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C. West Bengal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111" type="#_x0000_t75" style="width:20.25pt;height:18pt" o:ole="">
                  <v:imagedata r:id="rId4" o:title=""/>
                </v:shape>
                <w:control r:id="rId278" w:name="DefaultOcxName354" w:shapeid="_x0000_i2111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D. Orissa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0" type="#_x0000_t75" style="width:20.25pt;height:18pt" o:ole="">
                  <v:imagedata r:id="rId4" o:title=""/>
                </v:shape>
                <w:control r:id="rId279" w:name="DefaultOcxName454" w:shapeid="_x0000_i2110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E. Andhra Pradesh</w:t>
            </w:r>
          </w:p>
        </w:tc>
      </w:tr>
    </w:tbl>
    <w:p w:rsidR="00BA5ECE" w:rsidRPr="00BA5ECE" w:rsidRDefault="00BA5ECE" w:rsidP="00BA5E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5ECE">
        <w:rPr>
          <w:rFonts w:ascii="Times New Roman" w:eastAsia="Times New Roman" w:hAnsi="Times New Roman" w:cs="Times New Roman"/>
          <w:sz w:val="24"/>
          <w:szCs w:val="24"/>
        </w:rPr>
        <w:t>The Indus Project, which aims to eradicate child labour in 20 districts, was launched in 2004 in collaboration with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634"/>
      </w:tblGrid>
      <w:tr w:rsidR="00BA5ECE" w:rsidRPr="00BA5ECE" w:rsidTr="00BA5E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4" type="#_x0000_t75" style="width:20.25pt;height:18pt" o:ole="">
                  <v:imagedata r:id="rId4" o:title=""/>
                </v:shape>
                <w:control r:id="rId280" w:name="DefaultOcxName94" w:shapeid="_x0000_i2134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A. Asian Development Bank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3" type="#_x0000_t75" style="width:20.25pt;height:18pt" o:ole="">
                  <v:imagedata r:id="rId4" o:title=""/>
                </v:shape>
                <w:control r:id="rId281" w:name="DefaultOcxName156" w:shapeid="_x0000_i2133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B. UNICEF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2" type="#_x0000_t75" style="width:20.25pt;height:18pt" o:ole="">
                  <v:imagedata r:id="rId4" o:title=""/>
                </v:shape>
                <w:control r:id="rId282" w:name="DefaultOcxName255" w:shapeid="_x0000_i2132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C. International Labour Organisation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1" type="#_x0000_t75" style="width:20.25pt;height:18pt" o:ole="">
                  <v:imagedata r:id="rId4" o:title=""/>
                </v:shape>
                <w:control r:id="rId283" w:name="DefaultOcxName355" w:shapeid="_x0000_i2131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D. MV Foundation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0" type="#_x0000_t75" style="width:20.25pt;height:18pt" o:ole="">
                  <v:imagedata r:id="rId4" o:title=""/>
                </v:shape>
                <w:control r:id="rId284" w:name="DefaultOcxName455" w:shapeid="_x0000_i2130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E. Bandu Vimukti Morcha</w:t>
            </w:r>
          </w:p>
        </w:tc>
      </w:tr>
    </w:tbl>
    <w:p w:rsidR="00BA5ECE" w:rsidRPr="00BA5ECE" w:rsidRDefault="00BA5ECE" w:rsidP="00BA5E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5ECE">
        <w:rPr>
          <w:rFonts w:ascii="Times New Roman" w:eastAsia="Times New Roman" w:hAnsi="Times New Roman" w:cs="Times New Roman"/>
          <w:sz w:val="24"/>
          <w:szCs w:val="24"/>
        </w:rPr>
        <w:t>What is the target set by the Union Government for Indiaâ€™s share in world trade by 2009?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69"/>
      </w:tblGrid>
      <w:tr w:rsidR="00BA5ECE" w:rsidRPr="00BA5ECE" w:rsidTr="00BA5E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4" type="#_x0000_t75" style="width:20.25pt;height:18pt" o:ole="">
                  <v:imagedata r:id="rId4" o:title=""/>
                </v:shape>
                <w:control r:id="rId285" w:name="DefaultOcxName95" w:shapeid="_x0000_i2154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A. 2.5%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3" type="#_x0000_t75" style="width:20.25pt;height:18pt" o:ole="">
                  <v:imagedata r:id="rId4" o:title=""/>
                </v:shape>
                <w:control r:id="rId286" w:name="DefaultOcxName157" w:shapeid="_x0000_i2153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B. 1.2%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2" type="#_x0000_t75" style="width:20.25pt;height:18pt" o:ole="">
                  <v:imagedata r:id="rId4" o:title=""/>
                </v:shape>
                <w:control r:id="rId287" w:name="DefaultOcxName256" w:shapeid="_x0000_i2152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C. 1.5%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1" type="#_x0000_t75" style="width:20.25pt;height:18pt" o:ole="">
                  <v:imagedata r:id="rId4" o:title=""/>
                </v:shape>
                <w:control r:id="rId288" w:name="DefaultOcxName356" w:shapeid="_x0000_i2151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D. 2%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0" type="#_x0000_t75" style="width:20.25pt;height:18pt" o:ole="">
                  <v:imagedata r:id="rId4" o:title=""/>
                </v:shape>
                <w:control r:id="rId289" w:name="DefaultOcxName456" w:shapeid="_x0000_i2150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E. 1.8%</w:t>
            </w:r>
          </w:p>
        </w:tc>
      </w:tr>
    </w:tbl>
    <w:p w:rsidR="00BA5ECE" w:rsidRPr="00BA5ECE" w:rsidRDefault="00BA5ECE" w:rsidP="00BA5E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5ECE">
        <w:rPr>
          <w:rFonts w:ascii="Times New Roman" w:eastAsia="Times New Roman" w:hAnsi="Times New Roman" w:cs="Times New Roman"/>
          <w:sz w:val="24"/>
          <w:szCs w:val="24"/>
        </w:rPr>
        <w:t>The National Rural Employment Guarantee Scheme (NREGS) promises 100 days of guaranteed employment at minimum wage. In this context, the concept of full employment means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29"/>
      </w:tblGrid>
      <w:tr w:rsidR="00BA5ECE" w:rsidRPr="00BA5ECE" w:rsidTr="00BA5E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4" type="#_x0000_t75" style="width:20.25pt;height:18pt" o:ole="">
                  <v:imagedata r:id="rId4" o:title=""/>
                </v:shape>
                <w:control r:id="rId290" w:name="DefaultOcxName96" w:shapeid="_x0000_i2174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A. 240 days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3" type="#_x0000_t75" style="width:20.25pt;height:18pt" o:ole="">
                  <v:imagedata r:id="rId4" o:title=""/>
                </v:shape>
                <w:control r:id="rId291" w:name="DefaultOcxName158" w:shapeid="_x0000_i2173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B. 250 days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2" type="#_x0000_t75" style="width:20.25pt;height:18pt" o:ole="">
                  <v:imagedata r:id="rId4" o:title=""/>
                </v:shape>
                <w:control r:id="rId292" w:name="DefaultOcxName257" w:shapeid="_x0000_i2172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C. 270 days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1" type="#_x0000_t75" style="width:20.25pt;height:18pt" o:ole="">
                  <v:imagedata r:id="rId4" o:title=""/>
                </v:shape>
                <w:control r:id="rId293" w:name="DefaultOcxName357" w:shapeid="_x0000_i2171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D. 260 days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0" type="#_x0000_t75" style="width:20.25pt;height:18pt" o:ole="">
                  <v:imagedata r:id="rId4" o:title=""/>
                </v:shape>
                <w:control r:id="rId294" w:name="DefaultOcxName457" w:shapeid="_x0000_i2170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E. 280 days</w:t>
            </w:r>
          </w:p>
        </w:tc>
      </w:tr>
    </w:tbl>
    <w:p w:rsidR="00BA5ECE" w:rsidRPr="00BA5ECE" w:rsidRDefault="00BA5ECE" w:rsidP="00BA5E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5ECE">
        <w:rPr>
          <w:rFonts w:ascii="Times New Roman" w:eastAsia="Times New Roman" w:hAnsi="Times New Roman" w:cs="Times New Roman"/>
          <w:sz w:val="24"/>
          <w:szCs w:val="24"/>
        </w:rPr>
        <w:t>Which of the following countries has the largest postal networks in the world?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02"/>
      </w:tblGrid>
      <w:tr w:rsidR="00BA5ECE" w:rsidRPr="00BA5ECE" w:rsidTr="00BA5E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4" type="#_x0000_t75" style="width:20.25pt;height:18pt" o:ole="">
                  <v:imagedata r:id="rId4" o:title=""/>
                </v:shape>
                <w:control r:id="rId295" w:name="DefaultOcxName97" w:shapeid="_x0000_i2194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A. Russia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3" type="#_x0000_t75" style="width:20.25pt;height:18pt" o:ole="">
                  <v:imagedata r:id="rId4" o:title=""/>
                </v:shape>
                <w:control r:id="rId296" w:name="DefaultOcxName159" w:shapeid="_x0000_i2193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B. U.S.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192" type="#_x0000_t75" style="width:20.25pt;height:18pt" o:ole="">
                  <v:imagedata r:id="rId4" o:title=""/>
                </v:shape>
                <w:control r:id="rId297" w:name="DefaultOcxName258" w:shapeid="_x0000_i2192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C. China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1" type="#_x0000_t75" style="width:20.25pt;height:18pt" o:ole="">
                  <v:imagedata r:id="rId4" o:title=""/>
                </v:shape>
                <w:control r:id="rId298" w:name="DefaultOcxName358" w:shapeid="_x0000_i2191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D. Indonesia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0" type="#_x0000_t75" style="width:20.25pt;height:18pt" o:ole="">
                  <v:imagedata r:id="rId4" o:title=""/>
                </v:shape>
                <w:control r:id="rId299" w:name="DefaultOcxName458" w:shapeid="_x0000_i2190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E. India</w:t>
            </w:r>
          </w:p>
        </w:tc>
      </w:tr>
    </w:tbl>
    <w:p w:rsidR="00BA5ECE" w:rsidRPr="00BA5ECE" w:rsidRDefault="00BA5ECE" w:rsidP="00BA5E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5ECE">
        <w:rPr>
          <w:rFonts w:ascii="Times New Roman" w:eastAsia="Times New Roman" w:hAnsi="Times New Roman" w:cs="Times New Roman"/>
          <w:sz w:val="24"/>
          <w:szCs w:val="24"/>
        </w:rPr>
        <w:t>Where is the National Multi-Commodity Exchange of India Ltd. located?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28"/>
      </w:tblGrid>
      <w:tr w:rsidR="00BA5ECE" w:rsidRPr="00BA5ECE" w:rsidTr="00BA5E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4" type="#_x0000_t75" style="width:20.25pt;height:18pt" o:ole="">
                  <v:imagedata r:id="rId4" o:title=""/>
                </v:shape>
                <w:control r:id="rId300" w:name="DefaultOcxName98" w:shapeid="_x0000_i2214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A. Ahmedabad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3" type="#_x0000_t75" style="width:20.25pt;height:18pt" o:ole="">
                  <v:imagedata r:id="rId4" o:title=""/>
                </v:shape>
                <w:control r:id="rId301" w:name="DefaultOcxName160" w:shapeid="_x0000_i2213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B. Pune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2" type="#_x0000_t75" style="width:20.25pt;height:18pt" o:ole="">
                  <v:imagedata r:id="rId4" o:title=""/>
                </v:shape>
                <w:control r:id="rId302" w:name="DefaultOcxName259" w:shapeid="_x0000_i2212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C. Ghaziabad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1" type="#_x0000_t75" style="width:20.25pt;height:18pt" o:ole="">
                  <v:imagedata r:id="rId4" o:title=""/>
                </v:shape>
                <w:control r:id="rId303" w:name="DefaultOcxName359" w:shapeid="_x0000_i2211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D. Nagpur</w:t>
            </w:r>
          </w:p>
        </w:tc>
      </w:tr>
      <w:tr w:rsidR="00BA5ECE" w:rsidRPr="00BA5ECE" w:rsidTr="00BA5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0" type="#_x0000_t75" style="width:20.25pt;height:18pt" o:ole="">
                  <v:imagedata r:id="rId4" o:title=""/>
                </v:shape>
                <w:control r:id="rId304" w:name="DefaultOcxName459" w:shapeid="_x0000_i2210"/>
              </w:object>
            </w:r>
          </w:p>
        </w:tc>
        <w:tc>
          <w:tcPr>
            <w:tcW w:w="0" w:type="auto"/>
            <w:vAlign w:val="center"/>
            <w:hideMark/>
          </w:tcPr>
          <w:p w:rsidR="00BA5ECE" w:rsidRPr="00BA5ECE" w:rsidRDefault="00BA5ECE" w:rsidP="00BA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CE">
              <w:rPr>
                <w:rFonts w:ascii="Times New Roman" w:eastAsia="Times New Roman" w:hAnsi="Times New Roman" w:cs="Times New Roman"/>
                <w:sz w:val="24"/>
                <w:szCs w:val="24"/>
              </w:rPr>
              <w:t>E. Guwahati</w:t>
            </w:r>
          </w:p>
        </w:tc>
      </w:tr>
    </w:tbl>
    <w:p w:rsidR="00DC2E27" w:rsidRDefault="00DC2E27"/>
    <w:sectPr w:rsidR="00DC2E27" w:rsidSect="00DC2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269C"/>
    <w:rsid w:val="00BA5ECE"/>
    <w:rsid w:val="00D0269C"/>
    <w:rsid w:val="00DC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E27"/>
  </w:style>
  <w:style w:type="paragraph" w:styleId="Heading1">
    <w:name w:val="heading 1"/>
    <w:basedOn w:val="Normal"/>
    <w:link w:val="Heading1Char"/>
    <w:uiPriority w:val="9"/>
    <w:qFormat/>
    <w:rsid w:val="00D02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6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0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D02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99" Type="http://schemas.openxmlformats.org/officeDocument/2006/relationships/control" Target="activeX/activeX295.xml"/><Relationship Id="rId303" Type="http://schemas.openxmlformats.org/officeDocument/2006/relationships/control" Target="activeX/activeX299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63" Type="http://schemas.openxmlformats.org/officeDocument/2006/relationships/control" Target="activeX/activeX59.xml"/><Relationship Id="rId84" Type="http://schemas.openxmlformats.org/officeDocument/2006/relationships/control" Target="activeX/activeX80.xml"/><Relationship Id="rId138" Type="http://schemas.openxmlformats.org/officeDocument/2006/relationships/control" Target="activeX/activeX134.xml"/><Relationship Id="rId159" Type="http://schemas.openxmlformats.org/officeDocument/2006/relationships/control" Target="activeX/activeX155.xml"/><Relationship Id="rId170" Type="http://schemas.openxmlformats.org/officeDocument/2006/relationships/control" Target="activeX/activeX166.xml"/><Relationship Id="rId191" Type="http://schemas.openxmlformats.org/officeDocument/2006/relationships/control" Target="activeX/activeX187.xml"/><Relationship Id="rId205" Type="http://schemas.openxmlformats.org/officeDocument/2006/relationships/control" Target="activeX/activeX201.xml"/><Relationship Id="rId226" Type="http://schemas.openxmlformats.org/officeDocument/2006/relationships/control" Target="activeX/activeX222.xml"/><Relationship Id="rId247" Type="http://schemas.openxmlformats.org/officeDocument/2006/relationships/control" Target="activeX/activeX243.xml"/><Relationship Id="rId107" Type="http://schemas.openxmlformats.org/officeDocument/2006/relationships/control" Target="activeX/activeX103.xml"/><Relationship Id="rId268" Type="http://schemas.openxmlformats.org/officeDocument/2006/relationships/control" Target="activeX/activeX264.xml"/><Relationship Id="rId289" Type="http://schemas.openxmlformats.org/officeDocument/2006/relationships/control" Target="activeX/activeX285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53" Type="http://schemas.openxmlformats.org/officeDocument/2006/relationships/control" Target="activeX/activeX49.xml"/><Relationship Id="rId74" Type="http://schemas.openxmlformats.org/officeDocument/2006/relationships/control" Target="activeX/activeX70.xml"/><Relationship Id="rId128" Type="http://schemas.openxmlformats.org/officeDocument/2006/relationships/control" Target="activeX/activeX124.xml"/><Relationship Id="rId149" Type="http://schemas.openxmlformats.org/officeDocument/2006/relationships/control" Target="activeX/activeX145.xml"/><Relationship Id="rId5" Type="http://schemas.openxmlformats.org/officeDocument/2006/relationships/control" Target="activeX/activeX1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181" Type="http://schemas.openxmlformats.org/officeDocument/2006/relationships/control" Target="activeX/activeX177.xml"/><Relationship Id="rId216" Type="http://schemas.openxmlformats.org/officeDocument/2006/relationships/control" Target="activeX/activeX212.xml"/><Relationship Id="rId237" Type="http://schemas.openxmlformats.org/officeDocument/2006/relationships/control" Target="activeX/activeX233.xml"/><Relationship Id="rId258" Type="http://schemas.openxmlformats.org/officeDocument/2006/relationships/control" Target="activeX/activeX254.xml"/><Relationship Id="rId279" Type="http://schemas.openxmlformats.org/officeDocument/2006/relationships/control" Target="activeX/activeX275.xml"/><Relationship Id="rId22" Type="http://schemas.openxmlformats.org/officeDocument/2006/relationships/control" Target="activeX/activeX18.xml"/><Relationship Id="rId43" Type="http://schemas.openxmlformats.org/officeDocument/2006/relationships/control" Target="activeX/activeX39.xml"/><Relationship Id="rId64" Type="http://schemas.openxmlformats.org/officeDocument/2006/relationships/control" Target="activeX/activeX60.xml"/><Relationship Id="rId118" Type="http://schemas.openxmlformats.org/officeDocument/2006/relationships/control" Target="activeX/activeX114.xml"/><Relationship Id="rId139" Type="http://schemas.openxmlformats.org/officeDocument/2006/relationships/control" Target="activeX/activeX135.xml"/><Relationship Id="rId290" Type="http://schemas.openxmlformats.org/officeDocument/2006/relationships/control" Target="activeX/activeX286.xml"/><Relationship Id="rId304" Type="http://schemas.openxmlformats.org/officeDocument/2006/relationships/control" Target="activeX/activeX300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71" Type="http://schemas.openxmlformats.org/officeDocument/2006/relationships/control" Target="activeX/activeX167.xml"/><Relationship Id="rId192" Type="http://schemas.openxmlformats.org/officeDocument/2006/relationships/control" Target="activeX/activeX188.xml"/><Relationship Id="rId206" Type="http://schemas.openxmlformats.org/officeDocument/2006/relationships/control" Target="activeX/activeX202.xml"/><Relationship Id="rId227" Type="http://schemas.openxmlformats.org/officeDocument/2006/relationships/control" Target="activeX/activeX223.xml"/><Relationship Id="rId248" Type="http://schemas.openxmlformats.org/officeDocument/2006/relationships/control" Target="activeX/activeX244.xml"/><Relationship Id="rId269" Type="http://schemas.openxmlformats.org/officeDocument/2006/relationships/control" Target="activeX/activeX265.xml"/><Relationship Id="rId12" Type="http://schemas.openxmlformats.org/officeDocument/2006/relationships/control" Target="activeX/activeX8.xml"/><Relationship Id="rId33" Type="http://schemas.openxmlformats.org/officeDocument/2006/relationships/control" Target="activeX/activeX29.xml"/><Relationship Id="rId108" Type="http://schemas.openxmlformats.org/officeDocument/2006/relationships/control" Target="activeX/activeX104.xml"/><Relationship Id="rId129" Type="http://schemas.openxmlformats.org/officeDocument/2006/relationships/control" Target="activeX/activeX125.xml"/><Relationship Id="rId280" Type="http://schemas.openxmlformats.org/officeDocument/2006/relationships/control" Target="activeX/activeX276.xml"/><Relationship Id="rId54" Type="http://schemas.openxmlformats.org/officeDocument/2006/relationships/control" Target="activeX/activeX50.xml"/><Relationship Id="rId75" Type="http://schemas.openxmlformats.org/officeDocument/2006/relationships/control" Target="activeX/activeX71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61" Type="http://schemas.openxmlformats.org/officeDocument/2006/relationships/control" Target="activeX/activeX157.xml"/><Relationship Id="rId182" Type="http://schemas.openxmlformats.org/officeDocument/2006/relationships/control" Target="activeX/activeX178.xml"/><Relationship Id="rId217" Type="http://schemas.openxmlformats.org/officeDocument/2006/relationships/control" Target="activeX/activeX213.xml"/><Relationship Id="rId6" Type="http://schemas.openxmlformats.org/officeDocument/2006/relationships/control" Target="activeX/activeX2.xml"/><Relationship Id="rId238" Type="http://schemas.openxmlformats.org/officeDocument/2006/relationships/control" Target="activeX/activeX234.xml"/><Relationship Id="rId259" Type="http://schemas.openxmlformats.org/officeDocument/2006/relationships/control" Target="activeX/activeX255.xml"/><Relationship Id="rId23" Type="http://schemas.openxmlformats.org/officeDocument/2006/relationships/control" Target="activeX/activeX19.xml"/><Relationship Id="rId119" Type="http://schemas.openxmlformats.org/officeDocument/2006/relationships/control" Target="activeX/activeX115.xml"/><Relationship Id="rId270" Type="http://schemas.openxmlformats.org/officeDocument/2006/relationships/control" Target="activeX/activeX266.xml"/><Relationship Id="rId291" Type="http://schemas.openxmlformats.org/officeDocument/2006/relationships/control" Target="activeX/activeX287.xml"/><Relationship Id="rId305" Type="http://schemas.openxmlformats.org/officeDocument/2006/relationships/fontTable" Target="fontTable.xml"/><Relationship Id="rId44" Type="http://schemas.openxmlformats.org/officeDocument/2006/relationships/control" Target="activeX/activeX40.xml"/><Relationship Id="rId65" Type="http://schemas.openxmlformats.org/officeDocument/2006/relationships/control" Target="activeX/activeX61.xml"/><Relationship Id="rId86" Type="http://schemas.openxmlformats.org/officeDocument/2006/relationships/control" Target="activeX/activeX82.xml"/><Relationship Id="rId130" Type="http://schemas.openxmlformats.org/officeDocument/2006/relationships/control" Target="activeX/activeX126.xml"/><Relationship Id="rId151" Type="http://schemas.openxmlformats.org/officeDocument/2006/relationships/control" Target="activeX/activeX147.xml"/><Relationship Id="rId172" Type="http://schemas.openxmlformats.org/officeDocument/2006/relationships/control" Target="activeX/activeX168.xml"/><Relationship Id="rId193" Type="http://schemas.openxmlformats.org/officeDocument/2006/relationships/control" Target="activeX/activeX189.xml"/><Relationship Id="rId207" Type="http://schemas.openxmlformats.org/officeDocument/2006/relationships/control" Target="activeX/activeX203.xml"/><Relationship Id="rId228" Type="http://schemas.openxmlformats.org/officeDocument/2006/relationships/control" Target="activeX/activeX224.xml"/><Relationship Id="rId249" Type="http://schemas.openxmlformats.org/officeDocument/2006/relationships/control" Target="activeX/activeX245.xml"/><Relationship Id="rId13" Type="http://schemas.openxmlformats.org/officeDocument/2006/relationships/control" Target="activeX/activeX9.xml"/><Relationship Id="rId109" Type="http://schemas.openxmlformats.org/officeDocument/2006/relationships/control" Target="activeX/activeX105.xml"/><Relationship Id="rId260" Type="http://schemas.openxmlformats.org/officeDocument/2006/relationships/control" Target="activeX/activeX256.xml"/><Relationship Id="rId281" Type="http://schemas.openxmlformats.org/officeDocument/2006/relationships/control" Target="activeX/activeX277.xml"/><Relationship Id="rId34" Type="http://schemas.openxmlformats.org/officeDocument/2006/relationships/control" Target="activeX/activeX30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20" Type="http://schemas.openxmlformats.org/officeDocument/2006/relationships/control" Target="activeX/activeX116.xml"/><Relationship Id="rId141" Type="http://schemas.openxmlformats.org/officeDocument/2006/relationships/control" Target="activeX/activeX137.xml"/><Relationship Id="rId7" Type="http://schemas.openxmlformats.org/officeDocument/2006/relationships/control" Target="activeX/activeX3.xml"/><Relationship Id="rId162" Type="http://schemas.openxmlformats.org/officeDocument/2006/relationships/control" Target="activeX/activeX158.xml"/><Relationship Id="rId183" Type="http://schemas.openxmlformats.org/officeDocument/2006/relationships/control" Target="activeX/activeX179.xml"/><Relationship Id="rId218" Type="http://schemas.openxmlformats.org/officeDocument/2006/relationships/control" Target="activeX/activeX214.xml"/><Relationship Id="rId239" Type="http://schemas.openxmlformats.org/officeDocument/2006/relationships/control" Target="activeX/activeX235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50" Type="http://schemas.openxmlformats.org/officeDocument/2006/relationships/control" Target="activeX/activeX246.xml"/><Relationship Id="rId255" Type="http://schemas.openxmlformats.org/officeDocument/2006/relationships/control" Target="activeX/activeX251.xml"/><Relationship Id="rId271" Type="http://schemas.openxmlformats.org/officeDocument/2006/relationships/control" Target="activeX/activeX267.xml"/><Relationship Id="rId276" Type="http://schemas.openxmlformats.org/officeDocument/2006/relationships/control" Target="activeX/activeX272.xml"/><Relationship Id="rId292" Type="http://schemas.openxmlformats.org/officeDocument/2006/relationships/control" Target="activeX/activeX288.xml"/><Relationship Id="rId297" Type="http://schemas.openxmlformats.org/officeDocument/2006/relationships/control" Target="activeX/activeX293.xml"/><Relationship Id="rId306" Type="http://schemas.openxmlformats.org/officeDocument/2006/relationships/theme" Target="theme/theme1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157" Type="http://schemas.openxmlformats.org/officeDocument/2006/relationships/control" Target="activeX/activeX153.xml"/><Relationship Id="rId178" Type="http://schemas.openxmlformats.org/officeDocument/2006/relationships/control" Target="activeX/activeX174.xml"/><Relationship Id="rId301" Type="http://schemas.openxmlformats.org/officeDocument/2006/relationships/control" Target="activeX/activeX297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52" Type="http://schemas.openxmlformats.org/officeDocument/2006/relationships/control" Target="activeX/activeX148.xml"/><Relationship Id="rId173" Type="http://schemas.openxmlformats.org/officeDocument/2006/relationships/control" Target="activeX/activeX169.xml"/><Relationship Id="rId194" Type="http://schemas.openxmlformats.org/officeDocument/2006/relationships/control" Target="activeX/activeX190.xml"/><Relationship Id="rId199" Type="http://schemas.openxmlformats.org/officeDocument/2006/relationships/control" Target="activeX/activeX195.xml"/><Relationship Id="rId203" Type="http://schemas.openxmlformats.org/officeDocument/2006/relationships/control" Target="activeX/activeX199.xml"/><Relationship Id="rId208" Type="http://schemas.openxmlformats.org/officeDocument/2006/relationships/control" Target="activeX/activeX204.xml"/><Relationship Id="rId229" Type="http://schemas.openxmlformats.org/officeDocument/2006/relationships/control" Target="activeX/activeX225.xml"/><Relationship Id="rId19" Type="http://schemas.openxmlformats.org/officeDocument/2006/relationships/control" Target="activeX/activeX15.xml"/><Relationship Id="rId224" Type="http://schemas.openxmlformats.org/officeDocument/2006/relationships/control" Target="activeX/activeX220.xml"/><Relationship Id="rId240" Type="http://schemas.openxmlformats.org/officeDocument/2006/relationships/control" Target="activeX/activeX236.xml"/><Relationship Id="rId245" Type="http://schemas.openxmlformats.org/officeDocument/2006/relationships/control" Target="activeX/activeX241.xml"/><Relationship Id="rId261" Type="http://schemas.openxmlformats.org/officeDocument/2006/relationships/control" Target="activeX/activeX257.xml"/><Relationship Id="rId266" Type="http://schemas.openxmlformats.org/officeDocument/2006/relationships/control" Target="activeX/activeX262.xml"/><Relationship Id="rId287" Type="http://schemas.openxmlformats.org/officeDocument/2006/relationships/control" Target="activeX/activeX283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168" Type="http://schemas.openxmlformats.org/officeDocument/2006/relationships/control" Target="activeX/activeX164.xml"/><Relationship Id="rId282" Type="http://schemas.openxmlformats.org/officeDocument/2006/relationships/control" Target="activeX/activeX278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163" Type="http://schemas.openxmlformats.org/officeDocument/2006/relationships/control" Target="activeX/activeX159.xml"/><Relationship Id="rId184" Type="http://schemas.openxmlformats.org/officeDocument/2006/relationships/control" Target="activeX/activeX180.xml"/><Relationship Id="rId189" Type="http://schemas.openxmlformats.org/officeDocument/2006/relationships/control" Target="activeX/activeX185.xml"/><Relationship Id="rId219" Type="http://schemas.openxmlformats.org/officeDocument/2006/relationships/control" Target="activeX/activeX215.xml"/><Relationship Id="rId3" Type="http://schemas.openxmlformats.org/officeDocument/2006/relationships/webSettings" Target="webSettings.xml"/><Relationship Id="rId214" Type="http://schemas.openxmlformats.org/officeDocument/2006/relationships/control" Target="activeX/activeX210.xml"/><Relationship Id="rId230" Type="http://schemas.openxmlformats.org/officeDocument/2006/relationships/control" Target="activeX/activeX226.xml"/><Relationship Id="rId235" Type="http://schemas.openxmlformats.org/officeDocument/2006/relationships/control" Target="activeX/activeX231.xml"/><Relationship Id="rId251" Type="http://schemas.openxmlformats.org/officeDocument/2006/relationships/control" Target="activeX/activeX247.xml"/><Relationship Id="rId256" Type="http://schemas.openxmlformats.org/officeDocument/2006/relationships/control" Target="activeX/activeX252.xml"/><Relationship Id="rId277" Type="http://schemas.openxmlformats.org/officeDocument/2006/relationships/control" Target="activeX/activeX273.xml"/><Relationship Id="rId298" Type="http://schemas.openxmlformats.org/officeDocument/2006/relationships/control" Target="activeX/activeX294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272" Type="http://schemas.openxmlformats.org/officeDocument/2006/relationships/control" Target="activeX/activeX268.xml"/><Relationship Id="rId293" Type="http://schemas.openxmlformats.org/officeDocument/2006/relationships/control" Target="activeX/activeX289.xml"/><Relationship Id="rId302" Type="http://schemas.openxmlformats.org/officeDocument/2006/relationships/control" Target="activeX/activeX298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Relationship Id="rId174" Type="http://schemas.openxmlformats.org/officeDocument/2006/relationships/control" Target="activeX/activeX170.xml"/><Relationship Id="rId179" Type="http://schemas.openxmlformats.org/officeDocument/2006/relationships/control" Target="activeX/activeX175.xml"/><Relationship Id="rId195" Type="http://schemas.openxmlformats.org/officeDocument/2006/relationships/control" Target="activeX/activeX191.xml"/><Relationship Id="rId209" Type="http://schemas.openxmlformats.org/officeDocument/2006/relationships/control" Target="activeX/activeX205.xml"/><Relationship Id="rId190" Type="http://schemas.openxmlformats.org/officeDocument/2006/relationships/control" Target="activeX/activeX186.xml"/><Relationship Id="rId204" Type="http://schemas.openxmlformats.org/officeDocument/2006/relationships/control" Target="activeX/activeX200.xml"/><Relationship Id="rId220" Type="http://schemas.openxmlformats.org/officeDocument/2006/relationships/control" Target="activeX/activeX216.xml"/><Relationship Id="rId225" Type="http://schemas.openxmlformats.org/officeDocument/2006/relationships/control" Target="activeX/activeX221.xml"/><Relationship Id="rId241" Type="http://schemas.openxmlformats.org/officeDocument/2006/relationships/control" Target="activeX/activeX237.xml"/><Relationship Id="rId246" Type="http://schemas.openxmlformats.org/officeDocument/2006/relationships/control" Target="activeX/activeX242.xml"/><Relationship Id="rId267" Type="http://schemas.openxmlformats.org/officeDocument/2006/relationships/control" Target="activeX/activeX263.xml"/><Relationship Id="rId288" Type="http://schemas.openxmlformats.org/officeDocument/2006/relationships/control" Target="activeX/activeX284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262" Type="http://schemas.openxmlformats.org/officeDocument/2006/relationships/control" Target="activeX/activeX258.xml"/><Relationship Id="rId283" Type="http://schemas.openxmlformats.org/officeDocument/2006/relationships/control" Target="activeX/activeX279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164" Type="http://schemas.openxmlformats.org/officeDocument/2006/relationships/control" Target="activeX/activeX160.xml"/><Relationship Id="rId169" Type="http://schemas.openxmlformats.org/officeDocument/2006/relationships/control" Target="activeX/activeX165.xml"/><Relationship Id="rId185" Type="http://schemas.openxmlformats.org/officeDocument/2006/relationships/control" Target="activeX/activeX18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76.xml"/><Relationship Id="rId210" Type="http://schemas.openxmlformats.org/officeDocument/2006/relationships/control" Target="activeX/activeX206.xml"/><Relationship Id="rId215" Type="http://schemas.openxmlformats.org/officeDocument/2006/relationships/control" Target="activeX/activeX211.xml"/><Relationship Id="rId236" Type="http://schemas.openxmlformats.org/officeDocument/2006/relationships/control" Target="activeX/activeX232.xml"/><Relationship Id="rId257" Type="http://schemas.openxmlformats.org/officeDocument/2006/relationships/control" Target="activeX/activeX253.xml"/><Relationship Id="rId278" Type="http://schemas.openxmlformats.org/officeDocument/2006/relationships/control" Target="activeX/activeX274.xml"/><Relationship Id="rId26" Type="http://schemas.openxmlformats.org/officeDocument/2006/relationships/control" Target="activeX/activeX22.xml"/><Relationship Id="rId231" Type="http://schemas.openxmlformats.org/officeDocument/2006/relationships/control" Target="activeX/activeX227.xml"/><Relationship Id="rId252" Type="http://schemas.openxmlformats.org/officeDocument/2006/relationships/control" Target="activeX/activeX248.xml"/><Relationship Id="rId273" Type="http://schemas.openxmlformats.org/officeDocument/2006/relationships/control" Target="activeX/activeX269.xml"/><Relationship Id="rId294" Type="http://schemas.openxmlformats.org/officeDocument/2006/relationships/control" Target="activeX/activeX290.xml"/><Relationship Id="rId47" Type="http://schemas.openxmlformats.org/officeDocument/2006/relationships/control" Target="activeX/activeX43.xml"/><Relationship Id="rId68" Type="http://schemas.openxmlformats.org/officeDocument/2006/relationships/control" Target="activeX/activeX64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54" Type="http://schemas.openxmlformats.org/officeDocument/2006/relationships/control" Target="activeX/activeX150.xml"/><Relationship Id="rId175" Type="http://schemas.openxmlformats.org/officeDocument/2006/relationships/control" Target="activeX/activeX171.xml"/><Relationship Id="rId196" Type="http://schemas.openxmlformats.org/officeDocument/2006/relationships/control" Target="activeX/activeX192.xml"/><Relationship Id="rId200" Type="http://schemas.openxmlformats.org/officeDocument/2006/relationships/control" Target="activeX/activeX196.xml"/><Relationship Id="rId16" Type="http://schemas.openxmlformats.org/officeDocument/2006/relationships/control" Target="activeX/activeX12.xml"/><Relationship Id="rId221" Type="http://schemas.openxmlformats.org/officeDocument/2006/relationships/control" Target="activeX/activeX217.xml"/><Relationship Id="rId242" Type="http://schemas.openxmlformats.org/officeDocument/2006/relationships/control" Target="activeX/activeX238.xml"/><Relationship Id="rId263" Type="http://schemas.openxmlformats.org/officeDocument/2006/relationships/control" Target="activeX/activeX259.xml"/><Relationship Id="rId284" Type="http://schemas.openxmlformats.org/officeDocument/2006/relationships/control" Target="activeX/activeX280.xml"/><Relationship Id="rId37" Type="http://schemas.openxmlformats.org/officeDocument/2006/relationships/control" Target="activeX/activeX33.xml"/><Relationship Id="rId58" Type="http://schemas.openxmlformats.org/officeDocument/2006/relationships/control" Target="activeX/activeX54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44" Type="http://schemas.openxmlformats.org/officeDocument/2006/relationships/control" Target="activeX/activeX140.xml"/><Relationship Id="rId90" Type="http://schemas.openxmlformats.org/officeDocument/2006/relationships/control" Target="activeX/activeX86.xml"/><Relationship Id="rId165" Type="http://schemas.openxmlformats.org/officeDocument/2006/relationships/control" Target="activeX/activeX161.xml"/><Relationship Id="rId186" Type="http://schemas.openxmlformats.org/officeDocument/2006/relationships/control" Target="activeX/activeX182.xml"/><Relationship Id="rId211" Type="http://schemas.openxmlformats.org/officeDocument/2006/relationships/control" Target="activeX/activeX207.xml"/><Relationship Id="rId232" Type="http://schemas.openxmlformats.org/officeDocument/2006/relationships/control" Target="activeX/activeX228.xml"/><Relationship Id="rId253" Type="http://schemas.openxmlformats.org/officeDocument/2006/relationships/control" Target="activeX/activeX249.xml"/><Relationship Id="rId274" Type="http://schemas.openxmlformats.org/officeDocument/2006/relationships/control" Target="activeX/activeX270.xml"/><Relationship Id="rId295" Type="http://schemas.openxmlformats.org/officeDocument/2006/relationships/control" Target="activeX/activeX291.xml"/><Relationship Id="rId27" Type="http://schemas.openxmlformats.org/officeDocument/2006/relationships/control" Target="activeX/activeX23.xml"/><Relationship Id="rId48" Type="http://schemas.openxmlformats.org/officeDocument/2006/relationships/control" Target="activeX/activeX44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34" Type="http://schemas.openxmlformats.org/officeDocument/2006/relationships/control" Target="activeX/activeX130.xml"/><Relationship Id="rId80" Type="http://schemas.openxmlformats.org/officeDocument/2006/relationships/control" Target="activeX/activeX76.xml"/><Relationship Id="rId155" Type="http://schemas.openxmlformats.org/officeDocument/2006/relationships/control" Target="activeX/activeX151.xml"/><Relationship Id="rId176" Type="http://schemas.openxmlformats.org/officeDocument/2006/relationships/control" Target="activeX/activeX172.xml"/><Relationship Id="rId197" Type="http://schemas.openxmlformats.org/officeDocument/2006/relationships/control" Target="activeX/activeX193.xml"/><Relationship Id="rId201" Type="http://schemas.openxmlformats.org/officeDocument/2006/relationships/control" Target="activeX/activeX197.xml"/><Relationship Id="rId222" Type="http://schemas.openxmlformats.org/officeDocument/2006/relationships/control" Target="activeX/activeX218.xml"/><Relationship Id="rId243" Type="http://schemas.openxmlformats.org/officeDocument/2006/relationships/control" Target="activeX/activeX239.xml"/><Relationship Id="rId264" Type="http://schemas.openxmlformats.org/officeDocument/2006/relationships/control" Target="activeX/activeX260.xml"/><Relationship Id="rId285" Type="http://schemas.openxmlformats.org/officeDocument/2006/relationships/control" Target="activeX/activeX281.xml"/><Relationship Id="rId17" Type="http://schemas.openxmlformats.org/officeDocument/2006/relationships/control" Target="activeX/activeX13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24" Type="http://schemas.openxmlformats.org/officeDocument/2006/relationships/control" Target="activeX/activeX120.xml"/><Relationship Id="rId70" Type="http://schemas.openxmlformats.org/officeDocument/2006/relationships/control" Target="activeX/activeX66.xml"/><Relationship Id="rId91" Type="http://schemas.openxmlformats.org/officeDocument/2006/relationships/control" Target="activeX/activeX87.xml"/><Relationship Id="rId145" Type="http://schemas.openxmlformats.org/officeDocument/2006/relationships/control" Target="activeX/activeX141.xml"/><Relationship Id="rId166" Type="http://schemas.openxmlformats.org/officeDocument/2006/relationships/control" Target="activeX/activeX162.xml"/><Relationship Id="rId187" Type="http://schemas.openxmlformats.org/officeDocument/2006/relationships/control" Target="activeX/activeX183.xml"/><Relationship Id="rId1" Type="http://schemas.openxmlformats.org/officeDocument/2006/relationships/styles" Target="styles.xml"/><Relationship Id="rId212" Type="http://schemas.openxmlformats.org/officeDocument/2006/relationships/control" Target="activeX/activeX208.xml"/><Relationship Id="rId233" Type="http://schemas.openxmlformats.org/officeDocument/2006/relationships/control" Target="activeX/activeX229.xml"/><Relationship Id="rId254" Type="http://schemas.openxmlformats.org/officeDocument/2006/relationships/control" Target="activeX/activeX250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275" Type="http://schemas.openxmlformats.org/officeDocument/2006/relationships/control" Target="activeX/activeX271.xml"/><Relationship Id="rId296" Type="http://schemas.openxmlformats.org/officeDocument/2006/relationships/control" Target="activeX/activeX292.xml"/><Relationship Id="rId300" Type="http://schemas.openxmlformats.org/officeDocument/2006/relationships/control" Target="activeX/activeX296.xml"/><Relationship Id="rId60" Type="http://schemas.openxmlformats.org/officeDocument/2006/relationships/control" Target="activeX/activeX56.xml"/><Relationship Id="rId81" Type="http://schemas.openxmlformats.org/officeDocument/2006/relationships/control" Target="activeX/activeX77.xml"/><Relationship Id="rId135" Type="http://schemas.openxmlformats.org/officeDocument/2006/relationships/control" Target="activeX/activeX131.xml"/><Relationship Id="rId156" Type="http://schemas.openxmlformats.org/officeDocument/2006/relationships/control" Target="activeX/activeX152.xml"/><Relationship Id="rId177" Type="http://schemas.openxmlformats.org/officeDocument/2006/relationships/control" Target="activeX/activeX173.xml"/><Relationship Id="rId198" Type="http://schemas.openxmlformats.org/officeDocument/2006/relationships/control" Target="activeX/activeX194.xml"/><Relationship Id="rId202" Type="http://schemas.openxmlformats.org/officeDocument/2006/relationships/control" Target="activeX/activeX198.xml"/><Relationship Id="rId223" Type="http://schemas.openxmlformats.org/officeDocument/2006/relationships/control" Target="activeX/activeX219.xml"/><Relationship Id="rId244" Type="http://schemas.openxmlformats.org/officeDocument/2006/relationships/control" Target="activeX/activeX240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265" Type="http://schemas.openxmlformats.org/officeDocument/2006/relationships/control" Target="activeX/activeX261.xml"/><Relationship Id="rId286" Type="http://schemas.openxmlformats.org/officeDocument/2006/relationships/control" Target="activeX/activeX282.xml"/><Relationship Id="rId50" Type="http://schemas.openxmlformats.org/officeDocument/2006/relationships/control" Target="activeX/activeX46.xml"/><Relationship Id="rId104" Type="http://schemas.openxmlformats.org/officeDocument/2006/relationships/control" Target="activeX/activeX100.xml"/><Relationship Id="rId125" Type="http://schemas.openxmlformats.org/officeDocument/2006/relationships/control" Target="activeX/activeX121.xml"/><Relationship Id="rId146" Type="http://schemas.openxmlformats.org/officeDocument/2006/relationships/control" Target="activeX/activeX142.xml"/><Relationship Id="rId167" Type="http://schemas.openxmlformats.org/officeDocument/2006/relationships/control" Target="activeX/activeX163.xml"/><Relationship Id="rId188" Type="http://schemas.openxmlformats.org/officeDocument/2006/relationships/control" Target="activeX/activeX184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13" Type="http://schemas.openxmlformats.org/officeDocument/2006/relationships/control" Target="activeX/activeX209.xml"/><Relationship Id="rId234" Type="http://schemas.openxmlformats.org/officeDocument/2006/relationships/control" Target="activeX/activeX2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Manabadi</Company>
  <LinksUpToDate>false</LinksUpToDate>
  <CharactersWithSpaces>24649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2011-11-16T09:19:00Z</dcterms:created>
  <dcterms:modified xsi:type="dcterms:W3CDTF">2011-11-16T09:32:00Z</dcterms:modified>
</cp:coreProperties>
</file>